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3CF" w14:textId="77777777" w:rsidR="000F0A85" w:rsidRPr="00495B02" w:rsidRDefault="000F0A85" w:rsidP="000F0A85">
      <w:pPr>
        <w:rPr>
          <w:rFonts w:ascii="Trebuchet MS" w:eastAsia="Times New Roman" w:hAnsi="Trebuchet MS" w:cs="Times New Roman"/>
        </w:rPr>
      </w:pPr>
    </w:p>
    <w:p w14:paraId="5DB002C8" w14:textId="0DE4F3A4" w:rsidR="00DF64DA" w:rsidRPr="00495B02" w:rsidRDefault="00A9076C" w:rsidP="00584606">
      <w:pPr>
        <w:jc w:val="center"/>
        <w:rPr>
          <w:rFonts w:ascii="Trebuchet MS" w:eastAsia="Times New Roman" w:hAnsi="Trebuchet MS" w:cs="Times New Roman"/>
          <w:b/>
          <w:sz w:val="32"/>
        </w:rPr>
      </w:pPr>
      <w:r w:rsidRPr="00495B02">
        <w:rPr>
          <w:rFonts w:ascii="Trebuchet MS" w:eastAsia="Times New Roman" w:hAnsi="Trebuchet MS" w:cs="Times New Roman"/>
          <w:b/>
          <w:sz w:val="32"/>
        </w:rPr>
        <w:t>High</w:t>
      </w:r>
      <w:r w:rsidR="00DF64DA" w:rsidRPr="00495B02">
        <w:rPr>
          <w:rFonts w:ascii="Trebuchet MS" w:eastAsia="Times New Roman" w:hAnsi="Trebuchet MS" w:cs="Times New Roman"/>
          <w:b/>
          <w:sz w:val="32"/>
        </w:rPr>
        <w:t xml:space="preserve"> School Integrated Science Course 1</w:t>
      </w:r>
    </w:p>
    <w:p w14:paraId="4467908B" w14:textId="77777777" w:rsidR="00DF64DA" w:rsidRPr="00495B02" w:rsidRDefault="00DF64DA" w:rsidP="00DB0D18">
      <w:pPr>
        <w:jc w:val="both"/>
        <w:rPr>
          <w:rFonts w:ascii="Trebuchet MS" w:eastAsia="Times New Roman" w:hAnsi="Trebuchet MS" w:cs="Times New Roman"/>
          <w:b/>
        </w:rPr>
      </w:pPr>
    </w:p>
    <w:p w14:paraId="5420EED3" w14:textId="5593F79A" w:rsidR="000F0A85" w:rsidRPr="00495B02" w:rsidRDefault="000F0A85" w:rsidP="00DB0D18">
      <w:pPr>
        <w:jc w:val="both"/>
        <w:rPr>
          <w:rFonts w:ascii="Trebuchet MS" w:eastAsia="Times New Roman" w:hAnsi="Trebuchet MS" w:cs="Times New Roman"/>
        </w:rPr>
      </w:pPr>
      <w:r w:rsidRPr="00495B02">
        <w:rPr>
          <w:rFonts w:ascii="Trebuchet MS" w:eastAsia="Times New Roman" w:hAnsi="Trebuchet MS" w:cs="Times New Roman"/>
        </w:rPr>
        <w:t xml:space="preserve">The </w:t>
      </w:r>
      <w:r w:rsidR="00FB5975" w:rsidRPr="00495B02">
        <w:rPr>
          <w:rFonts w:ascii="Trebuchet MS" w:eastAsia="Times New Roman" w:hAnsi="Trebuchet MS" w:cs="Times New Roman"/>
        </w:rPr>
        <w:t>9</w:t>
      </w:r>
      <w:r w:rsidRPr="00495B02">
        <w:rPr>
          <w:rFonts w:ascii="Trebuchet MS" w:eastAsia="Times New Roman" w:hAnsi="Trebuchet MS" w:cs="Times New Roman"/>
          <w:vertAlign w:val="superscript"/>
        </w:rPr>
        <w:t>th</w:t>
      </w:r>
      <w:r w:rsidRPr="00495B02">
        <w:rPr>
          <w:rFonts w:ascii="Trebuchet MS" w:eastAsia="Times New Roman" w:hAnsi="Trebuchet MS" w:cs="Times New Roman"/>
        </w:rPr>
        <w:t xml:space="preserve"> grade </w:t>
      </w:r>
      <w:r w:rsidR="00FB5975" w:rsidRPr="00495B02">
        <w:rPr>
          <w:rFonts w:ascii="Trebuchet MS" w:eastAsia="Times New Roman" w:hAnsi="Trebuchet MS" w:cs="Times New Roman"/>
        </w:rPr>
        <w:t>high</w:t>
      </w:r>
      <w:r w:rsidRPr="00495B02">
        <w:rPr>
          <w:rFonts w:ascii="Trebuchet MS" w:eastAsia="Times New Roman" w:hAnsi="Trebuchet MS" w:cs="Times New Roman"/>
        </w:rPr>
        <w:t xml:space="preserve"> school science course, based on an integrated grouping </w:t>
      </w:r>
      <w:bookmarkStart w:id="0" w:name="_GoBack"/>
      <w:bookmarkEnd w:id="0"/>
      <w:r w:rsidRPr="00495B02">
        <w:rPr>
          <w:rFonts w:ascii="Trebuchet MS" w:eastAsia="Times New Roman" w:hAnsi="Trebuchet MS" w:cs="Times New Roman"/>
        </w:rPr>
        <w:t>of Next Generation Science Standards will introduce students to the following concepts (arranged topically)</w:t>
      </w:r>
      <w:r w:rsidR="000D61DF" w:rsidRPr="00495B02">
        <w:rPr>
          <w:rStyle w:val="FootnoteReference"/>
          <w:rFonts w:ascii="Trebuchet MS" w:eastAsia="Times New Roman" w:hAnsi="Trebuchet MS" w:cs="Times New Roman"/>
        </w:rPr>
        <w:footnoteReference w:id="1"/>
      </w:r>
      <w:r w:rsidRPr="00495B02">
        <w:rPr>
          <w:rFonts w:ascii="Trebuchet MS" w:eastAsia="Times New Roman" w:hAnsi="Trebuchet MS" w:cs="Times New Roman"/>
        </w:rPr>
        <w:t>:</w:t>
      </w:r>
    </w:p>
    <w:p w14:paraId="0E76F5B0" w14:textId="77777777" w:rsidR="000F0A85" w:rsidRPr="00495B02" w:rsidRDefault="000F0A85">
      <w:pPr>
        <w:rPr>
          <w:rFonts w:ascii="Trebuchet MS" w:hAnsi="Trebuchet MS"/>
        </w:rPr>
      </w:pPr>
    </w:p>
    <w:p w14:paraId="7B0F0458" w14:textId="77777777" w:rsidR="001A2F02" w:rsidRPr="00495B02" w:rsidRDefault="002B2A4A" w:rsidP="00DB0D18">
      <w:pPr>
        <w:spacing w:before="100" w:beforeAutospacing="1" w:after="100" w:afterAutospacing="1"/>
        <w:jc w:val="both"/>
        <w:rPr>
          <w:rFonts w:ascii="Trebuchet MS" w:eastAsia="Times New Roman" w:hAnsi="Trebuchet MS" w:cs="Times New Roman"/>
          <w:b/>
          <w:sz w:val="28"/>
          <w:u w:val="single"/>
        </w:rPr>
      </w:pPr>
      <w:r w:rsidRPr="00495B02">
        <w:rPr>
          <w:rFonts w:ascii="Trebuchet MS" w:eastAsia="Times New Roman" w:hAnsi="Trebuchet MS" w:cs="Times New Roman"/>
          <w:b/>
          <w:sz w:val="28"/>
          <w:u w:val="single"/>
        </w:rPr>
        <w:t>Physical Science</w:t>
      </w:r>
    </w:p>
    <w:p w14:paraId="3012743B" w14:textId="5D230306" w:rsidR="00495B02" w:rsidRPr="00495B02" w:rsidRDefault="00C11C64" w:rsidP="00495B02">
      <w:pPr>
        <w:pStyle w:val="Heading3"/>
        <w:jc w:val="both"/>
        <w:rPr>
          <w:rFonts w:ascii="Trebuchet MS" w:eastAsia="Times New Roman" w:hAnsi="Trebuchet MS" w:cs="Times New Roman"/>
          <w:sz w:val="24"/>
          <w:szCs w:val="24"/>
        </w:rPr>
      </w:pPr>
      <w:hyperlink r:id="rId8" w:history="1">
        <w:r w:rsidR="00495B02" w:rsidRPr="00495B02">
          <w:rPr>
            <w:rStyle w:val="Hyperlink"/>
            <w:rFonts w:ascii="Trebuchet MS" w:eastAsia="Times New Roman" w:hAnsi="Trebuchet MS" w:cs="Times New Roman"/>
            <w:color w:val="auto"/>
            <w:sz w:val="24"/>
            <w:szCs w:val="24"/>
            <w:u w:val="none"/>
          </w:rPr>
          <w:t>Structure and Properties of Matter</w:t>
        </w:r>
      </w:hyperlink>
      <w:r w:rsidR="00495B02" w:rsidRPr="00495B02">
        <w:rPr>
          <w:rFonts w:ascii="Trebuchet MS" w:eastAsia="Times New Roman" w:hAnsi="Trebuchet MS" w:cs="Times New Roman"/>
          <w:sz w:val="24"/>
          <w:szCs w:val="24"/>
        </w:rPr>
        <w:t xml:space="preserve"> </w:t>
      </w:r>
    </w:p>
    <w:p w14:paraId="4F01C769" w14:textId="77777777" w:rsidR="00495B02" w:rsidRPr="00495B02" w:rsidRDefault="00C11C64" w:rsidP="00495B02">
      <w:pPr>
        <w:numPr>
          <w:ilvl w:val="0"/>
          <w:numId w:val="35"/>
        </w:numPr>
        <w:spacing w:before="100" w:beforeAutospacing="1" w:after="100" w:afterAutospacing="1"/>
        <w:jc w:val="both"/>
        <w:rPr>
          <w:rFonts w:ascii="Trebuchet MS" w:eastAsia="Times New Roman" w:hAnsi="Trebuchet MS" w:cs="Times New Roman"/>
        </w:rPr>
      </w:pPr>
      <w:hyperlink r:id="rId9" w:history="1">
        <w:r w:rsidR="00495B02" w:rsidRPr="00495B02">
          <w:rPr>
            <w:rStyle w:val="Hyperlink"/>
            <w:rFonts w:ascii="Trebuchet MS" w:eastAsia="Times New Roman" w:hAnsi="Trebuchet MS" w:cs="Times New Roman"/>
            <w:color w:val="auto"/>
            <w:u w:val="none"/>
          </w:rPr>
          <w:t>Each atom has a charged substructure consisting of a nucleus, which is made of protons and neutrons, surrounded by electrons. (HS-PS1-1)</w:t>
        </w:r>
      </w:hyperlink>
    </w:p>
    <w:p w14:paraId="124BE808" w14:textId="77777777" w:rsidR="00495B02" w:rsidRPr="00495B02" w:rsidRDefault="00C11C64" w:rsidP="00495B02">
      <w:pPr>
        <w:numPr>
          <w:ilvl w:val="0"/>
          <w:numId w:val="36"/>
        </w:numPr>
        <w:spacing w:before="100" w:beforeAutospacing="1" w:after="100" w:afterAutospacing="1"/>
        <w:jc w:val="both"/>
        <w:rPr>
          <w:rFonts w:ascii="Trebuchet MS" w:eastAsia="Times New Roman" w:hAnsi="Trebuchet MS" w:cs="Times New Roman"/>
        </w:rPr>
      </w:pPr>
      <w:hyperlink r:id="rId10" w:history="1">
        <w:r w:rsidR="00495B02" w:rsidRPr="00495B02">
          <w:rPr>
            <w:rStyle w:val="Hyperlink"/>
            <w:rFonts w:ascii="Trebuchet MS" w:eastAsia="Times New Roman" w:hAnsi="Trebuchet MS" w:cs="Times New Roman"/>
            <w:color w:val="auto"/>
            <w:u w:val="none"/>
          </w:rPr>
          <w:t>The periodic table orders elements horizontally by the number of protons in the atom’s nucleus and places those with similar chemical properties in columns. The repeating patterns of this table reflect patterns of outer electron states. (HS-PS1-1)</w:t>
        </w:r>
      </w:hyperlink>
    </w:p>
    <w:p w14:paraId="05112911" w14:textId="77777777" w:rsidR="00495B02" w:rsidRPr="00495B02" w:rsidRDefault="00C11C64" w:rsidP="00495B02">
      <w:pPr>
        <w:numPr>
          <w:ilvl w:val="0"/>
          <w:numId w:val="37"/>
        </w:numPr>
        <w:spacing w:before="100" w:beforeAutospacing="1" w:after="100" w:afterAutospacing="1"/>
        <w:jc w:val="both"/>
        <w:rPr>
          <w:rFonts w:ascii="Trebuchet MS" w:eastAsia="Times New Roman" w:hAnsi="Trebuchet MS" w:cs="Times New Roman"/>
        </w:rPr>
      </w:pPr>
      <w:hyperlink r:id="rId11" w:history="1">
        <w:r w:rsidR="00495B02" w:rsidRPr="00495B02">
          <w:rPr>
            <w:rStyle w:val="Hyperlink"/>
            <w:rFonts w:ascii="Trebuchet MS" w:eastAsia="Times New Roman" w:hAnsi="Trebuchet MS" w:cs="Times New Roman"/>
            <w:color w:val="auto"/>
            <w:u w:val="none"/>
          </w:rPr>
          <w:t>The structure and interactions of matter at the bulk scale are determined by electrical forces within and between atoms. (HS-PS1-3)</w:t>
        </w:r>
        <w:proofErr w:type="gramStart"/>
        <w:r w:rsidR="00495B02" w:rsidRPr="00495B02">
          <w:rPr>
            <w:rStyle w:val="Hyperlink"/>
            <w:rFonts w:ascii="Trebuchet MS" w:eastAsia="Times New Roman" w:hAnsi="Trebuchet MS" w:cs="Times New Roman"/>
            <w:color w:val="auto"/>
            <w:u w:val="none"/>
          </w:rPr>
          <w:t>,</w:t>
        </w:r>
        <w:r w:rsidR="00495B02" w:rsidRPr="00495B02">
          <w:rPr>
            <w:rStyle w:val="Emphasis"/>
            <w:rFonts w:ascii="Trebuchet MS" w:eastAsia="Times New Roman" w:hAnsi="Trebuchet MS" w:cs="Times New Roman"/>
          </w:rPr>
          <w:t>(</w:t>
        </w:r>
        <w:proofErr w:type="gramEnd"/>
        <w:r w:rsidR="00495B02" w:rsidRPr="00495B02">
          <w:rPr>
            <w:rStyle w:val="Emphasis"/>
            <w:rFonts w:ascii="Trebuchet MS" w:eastAsia="Times New Roman" w:hAnsi="Trebuchet MS" w:cs="Times New Roman"/>
          </w:rPr>
          <w:t>secondary to HS-PS2-6)</w:t>
        </w:r>
      </w:hyperlink>
    </w:p>
    <w:p w14:paraId="445B7545" w14:textId="33DE42D9" w:rsidR="00495B02" w:rsidRPr="00495B02" w:rsidRDefault="00C11C64" w:rsidP="00495B02">
      <w:pPr>
        <w:pStyle w:val="Heading3"/>
        <w:jc w:val="both"/>
        <w:rPr>
          <w:rFonts w:ascii="Trebuchet MS" w:eastAsia="Times New Roman" w:hAnsi="Trebuchet MS" w:cs="Times New Roman"/>
          <w:sz w:val="24"/>
          <w:szCs w:val="24"/>
        </w:rPr>
      </w:pPr>
      <w:hyperlink r:id="rId12" w:history="1">
        <w:r w:rsidR="00495B02" w:rsidRPr="00495B02">
          <w:rPr>
            <w:rStyle w:val="Hyperlink"/>
            <w:rFonts w:ascii="Trebuchet MS" w:eastAsia="Times New Roman" w:hAnsi="Trebuchet MS" w:cs="Times New Roman"/>
            <w:color w:val="auto"/>
            <w:sz w:val="24"/>
            <w:szCs w:val="24"/>
            <w:u w:val="none"/>
          </w:rPr>
          <w:t>Types of Interactions</w:t>
        </w:r>
      </w:hyperlink>
    </w:p>
    <w:p w14:paraId="6DE5B90B" w14:textId="3F6FD014" w:rsidR="00495B02" w:rsidRPr="00495B02" w:rsidRDefault="00C11C64" w:rsidP="00DB0D18">
      <w:pPr>
        <w:numPr>
          <w:ilvl w:val="0"/>
          <w:numId w:val="39"/>
        </w:numPr>
        <w:spacing w:before="100" w:beforeAutospacing="1" w:after="100" w:afterAutospacing="1"/>
        <w:jc w:val="both"/>
        <w:rPr>
          <w:rFonts w:ascii="Trebuchet MS" w:eastAsia="Times New Roman" w:hAnsi="Trebuchet MS" w:cs="Times New Roman"/>
        </w:rPr>
      </w:pPr>
      <w:hyperlink r:id="rId13" w:history="1">
        <w:r w:rsidR="00495B02" w:rsidRPr="00495B02">
          <w:rPr>
            <w:rStyle w:val="Hyperlink"/>
            <w:rFonts w:ascii="Trebuchet MS" w:eastAsia="Times New Roman" w:hAnsi="Trebuchet MS" w:cs="Times New Roman"/>
            <w:color w:val="auto"/>
            <w:u w:val="none"/>
          </w:rPr>
          <w:t xml:space="preserve">Attraction and repulsion between electric charges at the atomic scale explain the structure, properties, and transformations of matter, as well as the contact forces between material objects. </w:t>
        </w:r>
        <w:r w:rsidR="00495B02" w:rsidRPr="00495B02">
          <w:rPr>
            <w:rStyle w:val="Emphasis"/>
            <w:rFonts w:ascii="Trebuchet MS" w:eastAsia="Times New Roman" w:hAnsi="Trebuchet MS" w:cs="Times New Roman"/>
          </w:rPr>
          <w:t>(</w:t>
        </w:r>
        <w:proofErr w:type="gramStart"/>
        <w:r w:rsidR="00495B02" w:rsidRPr="00495B02">
          <w:rPr>
            <w:rStyle w:val="Emphasis"/>
            <w:rFonts w:ascii="Trebuchet MS" w:eastAsia="Times New Roman" w:hAnsi="Trebuchet MS" w:cs="Times New Roman"/>
          </w:rPr>
          <w:t>secondary</w:t>
        </w:r>
        <w:proofErr w:type="gramEnd"/>
        <w:r w:rsidR="00495B02" w:rsidRPr="00495B02">
          <w:rPr>
            <w:rStyle w:val="Emphasis"/>
            <w:rFonts w:ascii="Trebuchet MS" w:eastAsia="Times New Roman" w:hAnsi="Trebuchet MS" w:cs="Times New Roman"/>
          </w:rPr>
          <w:t xml:space="preserve"> to HS-PS1-1),(secondary to HS-PS1-3),</w:t>
        </w:r>
        <w:r w:rsidR="00495B02" w:rsidRPr="00495B02">
          <w:rPr>
            <w:rStyle w:val="Hyperlink"/>
            <w:rFonts w:ascii="Trebuchet MS" w:eastAsia="Times New Roman" w:hAnsi="Trebuchet MS" w:cs="Times New Roman"/>
            <w:color w:val="auto"/>
            <w:u w:val="none"/>
          </w:rPr>
          <w:t>(HS-PS2-6)</w:t>
        </w:r>
      </w:hyperlink>
    </w:p>
    <w:p w14:paraId="079948DD" w14:textId="66E84191" w:rsidR="00495B02" w:rsidRPr="00495B02" w:rsidRDefault="00C11C64" w:rsidP="00495B02">
      <w:pPr>
        <w:pStyle w:val="Heading3"/>
        <w:jc w:val="both"/>
        <w:rPr>
          <w:rFonts w:ascii="Trebuchet MS" w:eastAsia="Times New Roman" w:hAnsi="Trebuchet MS" w:cs="Times New Roman"/>
          <w:sz w:val="24"/>
          <w:szCs w:val="24"/>
        </w:rPr>
      </w:pPr>
      <w:hyperlink r:id="rId14" w:history="1">
        <w:r w:rsidR="00495B02" w:rsidRPr="00495B02">
          <w:rPr>
            <w:rStyle w:val="Hyperlink"/>
            <w:rFonts w:ascii="Trebuchet MS" w:eastAsia="Times New Roman" w:hAnsi="Trebuchet MS" w:cs="Times New Roman"/>
            <w:color w:val="auto"/>
            <w:sz w:val="24"/>
            <w:szCs w:val="24"/>
            <w:u w:val="none"/>
          </w:rPr>
          <w:t>Structure and Properties of Matter</w:t>
        </w:r>
      </w:hyperlink>
      <w:r w:rsidR="00495B02" w:rsidRPr="00495B02">
        <w:rPr>
          <w:rFonts w:ascii="Trebuchet MS" w:eastAsia="Times New Roman" w:hAnsi="Trebuchet MS" w:cs="Times New Roman"/>
          <w:sz w:val="24"/>
          <w:szCs w:val="24"/>
        </w:rPr>
        <w:t xml:space="preserve"> </w:t>
      </w:r>
    </w:p>
    <w:p w14:paraId="3F8E6AE7" w14:textId="58E226BB" w:rsidR="00495B02" w:rsidRDefault="00C11C64" w:rsidP="00495B02">
      <w:pPr>
        <w:numPr>
          <w:ilvl w:val="0"/>
          <w:numId w:val="32"/>
        </w:numPr>
        <w:spacing w:before="100" w:beforeAutospacing="1" w:after="100" w:afterAutospacing="1"/>
        <w:jc w:val="both"/>
        <w:rPr>
          <w:rFonts w:ascii="Trebuchet MS" w:eastAsia="Times New Roman" w:hAnsi="Trebuchet MS" w:cs="Times New Roman"/>
        </w:rPr>
      </w:pPr>
      <w:hyperlink r:id="rId15" w:history="1">
        <w:r w:rsidR="00495B02" w:rsidRPr="00495B02">
          <w:rPr>
            <w:rStyle w:val="Hyperlink"/>
            <w:rFonts w:ascii="Trebuchet MS" w:eastAsia="Times New Roman" w:hAnsi="Trebuchet MS" w:cs="Times New Roman"/>
            <w:color w:val="auto"/>
            <w:u w:val="none"/>
          </w:rPr>
          <w:t>A stable molecule has less energy than the same set of atoms separated; one must provide at least this energy in order to take the molecule apart. (HS-PS1-4)</w:t>
        </w:r>
      </w:hyperlink>
    </w:p>
    <w:p w14:paraId="76F4ADEB" w14:textId="77777777" w:rsidR="00B22824" w:rsidRPr="00B22824" w:rsidRDefault="00B22824" w:rsidP="00B22824">
      <w:pPr>
        <w:spacing w:before="100" w:beforeAutospacing="1" w:after="100" w:afterAutospacing="1"/>
        <w:ind w:left="720"/>
        <w:jc w:val="both"/>
        <w:rPr>
          <w:rFonts w:ascii="Trebuchet MS" w:eastAsia="Times New Roman" w:hAnsi="Trebuchet MS" w:cs="Times New Roman"/>
        </w:rPr>
      </w:pPr>
    </w:p>
    <w:p w14:paraId="2B898C79" w14:textId="64929843" w:rsidR="00495B02" w:rsidRPr="00495B02" w:rsidRDefault="00C11C64" w:rsidP="00495B02">
      <w:pPr>
        <w:pStyle w:val="Heading3"/>
        <w:jc w:val="both"/>
        <w:rPr>
          <w:rFonts w:ascii="Trebuchet MS" w:eastAsia="Times New Roman" w:hAnsi="Trebuchet MS" w:cs="Times New Roman"/>
          <w:sz w:val="24"/>
          <w:szCs w:val="24"/>
        </w:rPr>
      </w:pPr>
      <w:hyperlink r:id="rId16" w:history="1">
        <w:r w:rsidR="00495B02" w:rsidRPr="00495B02">
          <w:rPr>
            <w:rStyle w:val="Hyperlink"/>
            <w:rFonts w:ascii="Trebuchet MS" w:eastAsia="Times New Roman" w:hAnsi="Trebuchet MS" w:cs="Times New Roman"/>
            <w:color w:val="auto"/>
            <w:sz w:val="24"/>
            <w:szCs w:val="24"/>
            <w:u w:val="none"/>
          </w:rPr>
          <w:t>Chemical Reactions</w:t>
        </w:r>
      </w:hyperlink>
      <w:r w:rsidR="00495B02" w:rsidRPr="00495B02">
        <w:rPr>
          <w:rFonts w:ascii="Trebuchet MS" w:eastAsia="Times New Roman" w:hAnsi="Trebuchet MS" w:cs="Times New Roman"/>
          <w:sz w:val="24"/>
          <w:szCs w:val="24"/>
        </w:rPr>
        <w:t xml:space="preserve"> </w:t>
      </w:r>
    </w:p>
    <w:p w14:paraId="56DED001" w14:textId="77777777" w:rsidR="00495B02" w:rsidRPr="00495B02" w:rsidRDefault="00C11C64" w:rsidP="00495B02">
      <w:pPr>
        <w:numPr>
          <w:ilvl w:val="0"/>
          <w:numId w:val="33"/>
        </w:numPr>
        <w:spacing w:before="100" w:beforeAutospacing="1" w:after="100" w:afterAutospacing="1"/>
        <w:jc w:val="both"/>
        <w:rPr>
          <w:rFonts w:ascii="Trebuchet MS" w:eastAsia="Times New Roman" w:hAnsi="Trebuchet MS" w:cs="Times New Roman"/>
        </w:rPr>
      </w:pPr>
      <w:hyperlink r:id="rId17" w:history="1">
        <w:r w:rsidR="00495B02" w:rsidRPr="00495B02">
          <w:rPr>
            <w:rStyle w:val="Hyperlink"/>
            <w:rFonts w:ascii="Trebuchet MS" w:eastAsia="Times New Roman" w:hAnsi="Trebuchet MS" w:cs="Times New Roman"/>
            <w:color w:val="auto"/>
            <w:u w:val="none"/>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(HS-PS1-4)</w:t>
        </w:r>
        <w:proofErr w:type="gramStart"/>
        <w:r w:rsidR="00495B02" w:rsidRPr="00495B02">
          <w:rPr>
            <w:rStyle w:val="Hyperlink"/>
            <w:rFonts w:ascii="Trebuchet MS" w:eastAsia="Times New Roman" w:hAnsi="Trebuchet MS" w:cs="Times New Roman"/>
            <w:color w:val="auto"/>
            <w:u w:val="none"/>
          </w:rPr>
          <w:t>,(</w:t>
        </w:r>
        <w:proofErr w:type="gramEnd"/>
        <w:r w:rsidR="00495B02" w:rsidRPr="00495B02">
          <w:rPr>
            <w:rStyle w:val="Hyperlink"/>
            <w:rFonts w:ascii="Trebuchet MS" w:eastAsia="Times New Roman" w:hAnsi="Trebuchet MS" w:cs="Times New Roman"/>
            <w:color w:val="auto"/>
            <w:u w:val="none"/>
          </w:rPr>
          <w:t>HS-PS1-5)</w:t>
        </w:r>
      </w:hyperlink>
    </w:p>
    <w:p w14:paraId="3CDE8C3B" w14:textId="77777777" w:rsidR="00495B02" w:rsidRPr="00495B02" w:rsidRDefault="00C11C64" w:rsidP="00495B02">
      <w:pPr>
        <w:numPr>
          <w:ilvl w:val="0"/>
          <w:numId w:val="33"/>
        </w:numPr>
        <w:spacing w:before="100" w:beforeAutospacing="1" w:after="100" w:afterAutospacing="1"/>
        <w:jc w:val="both"/>
        <w:rPr>
          <w:rFonts w:ascii="Trebuchet MS" w:eastAsia="Times New Roman" w:hAnsi="Trebuchet MS" w:cs="Times New Roman"/>
        </w:rPr>
      </w:pPr>
      <w:hyperlink r:id="rId18" w:history="1">
        <w:r w:rsidR="00495B02" w:rsidRPr="00495B02">
          <w:rPr>
            <w:rStyle w:val="Hyperlink"/>
            <w:rFonts w:ascii="Trebuchet MS" w:eastAsia="Times New Roman" w:hAnsi="Trebuchet MS" w:cs="Times New Roman"/>
            <w:color w:val="auto"/>
            <w:u w:val="none"/>
          </w:rPr>
          <w:t>In many situations, a dynamic and condition-dependent balance between a reaction and the reverse reaction determines the numbers of all types of molecules present. (HS-PS1-6)</w:t>
        </w:r>
      </w:hyperlink>
    </w:p>
    <w:p w14:paraId="37423D7F" w14:textId="28FCEF73" w:rsidR="00495B02" w:rsidRPr="00495B02" w:rsidRDefault="00C11C64" w:rsidP="00495B02">
      <w:pPr>
        <w:numPr>
          <w:ilvl w:val="0"/>
          <w:numId w:val="33"/>
        </w:numPr>
        <w:spacing w:before="100" w:beforeAutospacing="1" w:after="100" w:afterAutospacing="1"/>
        <w:jc w:val="both"/>
        <w:rPr>
          <w:rFonts w:ascii="Trebuchet MS" w:eastAsia="Times New Roman" w:hAnsi="Trebuchet MS" w:cs="Times New Roman"/>
        </w:rPr>
      </w:pPr>
      <w:hyperlink r:id="rId19" w:history="1">
        <w:r w:rsidR="00495B02" w:rsidRPr="00495B02">
          <w:rPr>
            <w:rStyle w:val="Hyperlink"/>
            <w:rFonts w:ascii="Trebuchet MS" w:eastAsia="Times New Roman" w:hAnsi="Trebuchet MS" w:cs="Times New Roman"/>
            <w:color w:val="auto"/>
            <w:u w:val="none"/>
          </w:rPr>
          <w:t>The fact that atoms are conserved, together with knowledge of the chemical properties of the elements involved, can be used to describe and predict chemical reactions. (HS-PS1-2)</w:t>
        </w:r>
        <w:proofErr w:type="gramStart"/>
        <w:r w:rsidR="00495B02" w:rsidRPr="00495B02">
          <w:rPr>
            <w:rStyle w:val="Hyperlink"/>
            <w:rFonts w:ascii="Trebuchet MS" w:eastAsia="Times New Roman" w:hAnsi="Trebuchet MS" w:cs="Times New Roman"/>
            <w:color w:val="auto"/>
            <w:u w:val="none"/>
          </w:rPr>
          <w:t>,(</w:t>
        </w:r>
        <w:proofErr w:type="gramEnd"/>
        <w:r w:rsidR="00495B02" w:rsidRPr="00495B02">
          <w:rPr>
            <w:rStyle w:val="Hyperlink"/>
            <w:rFonts w:ascii="Trebuchet MS" w:eastAsia="Times New Roman" w:hAnsi="Trebuchet MS" w:cs="Times New Roman"/>
            <w:color w:val="auto"/>
            <w:u w:val="none"/>
          </w:rPr>
          <w:t>HS-PS1-7)</w:t>
        </w:r>
      </w:hyperlink>
    </w:p>
    <w:p w14:paraId="13412CE7" w14:textId="7DAC3FED" w:rsidR="00150BFC" w:rsidRPr="00495B02" w:rsidRDefault="00C11C64" w:rsidP="00150BFC">
      <w:pPr>
        <w:pStyle w:val="Heading3"/>
        <w:jc w:val="both"/>
        <w:rPr>
          <w:rFonts w:ascii="Trebuchet MS" w:eastAsia="Times New Roman" w:hAnsi="Trebuchet MS" w:cs="Times New Roman"/>
          <w:sz w:val="24"/>
          <w:szCs w:val="24"/>
        </w:rPr>
      </w:pPr>
      <w:hyperlink r:id="rId20" w:history="1">
        <w:r w:rsidR="00150BFC" w:rsidRPr="00495B02">
          <w:rPr>
            <w:rStyle w:val="Hyperlink"/>
            <w:rFonts w:ascii="Trebuchet MS" w:eastAsia="Times New Roman" w:hAnsi="Trebuchet MS" w:cs="Times New Roman"/>
            <w:color w:val="auto"/>
            <w:sz w:val="24"/>
            <w:szCs w:val="24"/>
            <w:u w:val="none"/>
          </w:rPr>
          <w:t>Forces and Motion</w:t>
        </w:r>
      </w:hyperlink>
      <w:r w:rsidR="00150BFC" w:rsidRPr="00495B02">
        <w:rPr>
          <w:rFonts w:ascii="Trebuchet MS" w:eastAsia="Times New Roman" w:hAnsi="Trebuchet MS" w:cs="Times New Roman"/>
          <w:sz w:val="24"/>
          <w:szCs w:val="24"/>
        </w:rPr>
        <w:t xml:space="preserve"> </w:t>
      </w:r>
    </w:p>
    <w:p w14:paraId="466464FF" w14:textId="77777777" w:rsidR="00150BFC" w:rsidRPr="00495B02" w:rsidRDefault="00C11C64" w:rsidP="00150BFC">
      <w:pPr>
        <w:numPr>
          <w:ilvl w:val="0"/>
          <w:numId w:val="27"/>
        </w:numPr>
        <w:spacing w:before="100" w:beforeAutospacing="1" w:after="100" w:afterAutospacing="1"/>
        <w:jc w:val="both"/>
        <w:rPr>
          <w:rFonts w:ascii="Trebuchet MS" w:eastAsia="Times New Roman" w:hAnsi="Trebuchet MS" w:cs="Times New Roman"/>
        </w:rPr>
      </w:pPr>
      <w:hyperlink r:id="rId21" w:history="1">
        <w:r w:rsidR="00150BFC" w:rsidRPr="00495B02">
          <w:rPr>
            <w:rStyle w:val="Hyperlink"/>
            <w:rFonts w:ascii="Trebuchet MS" w:eastAsia="Times New Roman" w:hAnsi="Trebuchet MS" w:cs="Times New Roman"/>
            <w:color w:val="auto"/>
            <w:u w:val="none"/>
          </w:rPr>
          <w:t>Newton’s second law accurately predicts changes in the motion of macroscopic objects. (HS-PS2-1)</w:t>
        </w:r>
      </w:hyperlink>
    </w:p>
    <w:p w14:paraId="148364A1" w14:textId="77777777" w:rsidR="00150BFC" w:rsidRPr="00495B02" w:rsidRDefault="00C11C64" w:rsidP="00150BFC">
      <w:pPr>
        <w:numPr>
          <w:ilvl w:val="0"/>
          <w:numId w:val="27"/>
        </w:numPr>
        <w:spacing w:before="100" w:beforeAutospacing="1" w:after="100" w:afterAutospacing="1"/>
        <w:jc w:val="both"/>
        <w:rPr>
          <w:rFonts w:ascii="Trebuchet MS" w:eastAsia="Times New Roman" w:hAnsi="Trebuchet MS" w:cs="Times New Roman"/>
        </w:rPr>
      </w:pPr>
      <w:hyperlink r:id="rId22" w:history="1">
        <w:r w:rsidR="00150BFC" w:rsidRPr="00495B02">
          <w:rPr>
            <w:rStyle w:val="Hyperlink"/>
            <w:rFonts w:ascii="Trebuchet MS" w:eastAsia="Times New Roman" w:hAnsi="Trebuchet MS" w:cs="Times New Roman"/>
            <w:color w:val="auto"/>
            <w:u w:val="none"/>
          </w:rPr>
          <w:t>Momentum is defined for a particular frame of reference; it is the mass times the velocity of the object. (HS-PS2-2)</w:t>
        </w:r>
      </w:hyperlink>
    </w:p>
    <w:p w14:paraId="0FB82DBD" w14:textId="77777777" w:rsidR="00150BFC" w:rsidRPr="00495B02" w:rsidRDefault="00C11C64" w:rsidP="00150BFC">
      <w:pPr>
        <w:numPr>
          <w:ilvl w:val="0"/>
          <w:numId w:val="27"/>
        </w:numPr>
        <w:spacing w:before="100" w:beforeAutospacing="1" w:after="100" w:afterAutospacing="1"/>
        <w:jc w:val="both"/>
        <w:rPr>
          <w:rFonts w:ascii="Trebuchet MS" w:eastAsia="Times New Roman" w:hAnsi="Trebuchet MS" w:cs="Times New Roman"/>
        </w:rPr>
      </w:pPr>
      <w:hyperlink r:id="rId23" w:history="1">
        <w:r w:rsidR="00150BFC" w:rsidRPr="00495B02">
          <w:rPr>
            <w:rStyle w:val="Hyperlink"/>
            <w:rFonts w:ascii="Trebuchet MS" w:eastAsia="Times New Roman" w:hAnsi="Trebuchet MS" w:cs="Times New Roman"/>
            <w:color w:val="auto"/>
            <w:u w:val="none"/>
          </w:rPr>
          <w:t>If a system interacts with objects outside itself, the total momentum of the system can change; however, any such change is balanced by changes in the momentum of objects outside the system. (HS-PS2-2)</w:t>
        </w:r>
        <w:proofErr w:type="gramStart"/>
        <w:r w:rsidR="00150BFC" w:rsidRPr="00495B02">
          <w:rPr>
            <w:rStyle w:val="Hyperlink"/>
            <w:rFonts w:ascii="Trebuchet MS" w:eastAsia="Times New Roman" w:hAnsi="Trebuchet MS" w:cs="Times New Roman"/>
            <w:color w:val="auto"/>
            <w:u w:val="none"/>
          </w:rPr>
          <w:t>,(</w:t>
        </w:r>
        <w:proofErr w:type="gramEnd"/>
        <w:r w:rsidR="00150BFC" w:rsidRPr="00495B02">
          <w:rPr>
            <w:rStyle w:val="Hyperlink"/>
            <w:rFonts w:ascii="Trebuchet MS" w:eastAsia="Times New Roman" w:hAnsi="Trebuchet MS" w:cs="Times New Roman"/>
            <w:color w:val="auto"/>
            <w:u w:val="none"/>
          </w:rPr>
          <w:t>HS-PS2-3)</w:t>
        </w:r>
      </w:hyperlink>
    </w:p>
    <w:p w14:paraId="27BF5672" w14:textId="541D5EE8" w:rsidR="00150BFC" w:rsidRPr="00495B02" w:rsidRDefault="00C11C64" w:rsidP="00150BFC">
      <w:pPr>
        <w:pStyle w:val="Heading3"/>
        <w:jc w:val="both"/>
        <w:rPr>
          <w:rFonts w:ascii="Trebuchet MS" w:eastAsia="Times New Roman" w:hAnsi="Trebuchet MS" w:cs="Times New Roman"/>
          <w:sz w:val="24"/>
          <w:szCs w:val="24"/>
        </w:rPr>
      </w:pPr>
      <w:hyperlink r:id="rId24" w:history="1">
        <w:r w:rsidR="00150BFC" w:rsidRPr="00495B02">
          <w:rPr>
            <w:rStyle w:val="Hyperlink"/>
            <w:rFonts w:ascii="Trebuchet MS" w:eastAsia="Times New Roman" w:hAnsi="Trebuchet MS" w:cs="Times New Roman"/>
            <w:color w:val="auto"/>
            <w:sz w:val="24"/>
            <w:szCs w:val="24"/>
            <w:u w:val="none"/>
          </w:rPr>
          <w:t>Types of Interactions</w:t>
        </w:r>
      </w:hyperlink>
      <w:r w:rsidR="00150BFC" w:rsidRPr="00495B02">
        <w:rPr>
          <w:rFonts w:ascii="Trebuchet MS" w:eastAsia="Times New Roman" w:hAnsi="Trebuchet MS" w:cs="Times New Roman"/>
          <w:sz w:val="24"/>
          <w:szCs w:val="24"/>
        </w:rPr>
        <w:t xml:space="preserve"> </w:t>
      </w:r>
    </w:p>
    <w:p w14:paraId="72642263" w14:textId="77777777" w:rsidR="00150BFC" w:rsidRPr="00495B02" w:rsidRDefault="00C11C64" w:rsidP="00150BFC">
      <w:pPr>
        <w:numPr>
          <w:ilvl w:val="0"/>
          <w:numId w:val="28"/>
        </w:numPr>
        <w:spacing w:before="100" w:beforeAutospacing="1" w:after="100" w:afterAutospacing="1"/>
        <w:jc w:val="both"/>
        <w:rPr>
          <w:rFonts w:ascii="Trebuchet MS" w:eastAsia="Times New Roman" w:hAnsi="Trebuchet MS" w:cs="Times New Roman"/>
        </w:rPr>
      </w:pPr>
      <w:hyperlink r:id="rId25" w:history="1">
        <w:r w:rsidR="00150BFC" w:rsidRPr="00495B02">
          <w:rPr>
            <w:rStyle w:val="Hyperlink"/>
            <w:rFonts w:ascii="Trebuchet MS" w:eastAsia="Times New Roman" w:hAnsi="Trebuchet MS" w:cs="Times New Roman"/>
            <w:color w:val="auto"/>
            <w:u w:val="none"/>
          </w:rPr>
          <w:t>Newton’s law of universal gravitation and Coulomb’s law provide the mathematical models to describe and predict the effects of gravitational and electrostatic forces between distant objects. (HS-PS2-4)</w:t>
        </w:r>
      </w:hyperlink>
    </w:p>
    <w:p w14:paraId="06881B0B" w14:textId="77777777" w:rsidR="00150BFC" w:rsidRPr="00495B02" w:rsidRDefault="00C11C64" w:rsidP="00150BFC">
      <w:pPr>
        <w:numPr>
          <w:ilvl w:val="0"/>
          <w:numId w:val="28"/>
        </w:numPr>
        <w:spacing w:before="100" w:beforeAutospacing="1" w:after="100" w:afterAutospacing="1"/>
        <w:jc w:val="both"/>
        <w:rPr>
          <w:rFonts w:ascii="Trebuchet MS" w:eastAsia="Times New Roman" w:hAnsi="Trebuchet MS" w:cs="Times New Roman"/>
        </w:rPr>
      </w:pPr>
      <w:hyperlink r:id="rId26" w:history="1">
        <w:r w:rsidR="00150BFC" w:rsidRPr="00495B02">
          <w:rPr>
            <w:rStyle w:val="Hyperlink"/>
            <w:rFonts w:ascii="Trebuchet MS" w:eastAsia="Times New Roman" w:hAnsi="Trebuchet MS" w:cs="Times New Roman"/>
            <w:color w:val="auto"/>
            <w:u w:val="none"/>
          </w:rPr>
          <w:t>Forces at a distance are explained by fields (gravitational, electric, and magnetic) permeating space that can transfer energy through space. Magnets or electric currents cause magnetic fields; electric charges or changing magnetic fields cause electric fields. (HS-PS2-4)</w:t>
        </w:r>
        <w:proofErr w:type="gramStart"/>
        <w:r w:rsidR="00150BFC" w:rsidRPr="00495B02">
          <w:rPr>
            <w:rStyle w:val="Hyperlink"/>
            <w:rFonts w:ascii="Trebuchet MS" w:eastAsia="Times New Roman" w:hAnsi="Trebuchet MS" w:cs="Times New Roman"/>
            <w:color w:val="auto"/>
            <w:u w:val="none"/>
          </w:rPr>
          <w:t>,(</w:t>
        </w:r>
        <w:proofErr w:type="gramEnd"/>
        <w:r w:rsidR="00150BFC" w:rsidRPr="00495B02">
          <w:rPr>
            <w:rStyle w:val="Hyperlink"/>
            <w:rFonts w:ascii="Trebuchet MS" w:eastAsia="Times New Roman" w:hAnsi="Trebuchet MS" w:cs="Times New Roman"/>
            <w:color w:val="auto"/>
            <w:u w:val="none"/>
          </w:rPr>
          <w:t>HS-PS2-5)</w:t>
        </w:r>
      </w:hyperlink>
    </w:p>
    <w:p w14:paraId="2E8217D7" w14:textId="05CED535" w:rsidR="00150BFC" w:rsidRPr="00495B02" w:rsidRDefault="00C11C64" w:rsidP="00150BFC">
      <w:pPr>
        <w:pStyle w:val="Heading3"/>
        <w:jc w:val="both"/>
        <w:rPr>
          <w:rFonts w:ascii="Trebuchet MS" w:eastAsia="Times New Roman" w:hAnsi="Trebuchet MS" w:cs="Times New Roman"/>
          <w:sz w:val="24"/>
          <w:szCs w:val="24"/>
        </w:rPr>
      </w:pPr>
      <w:hyperlink r:id="rId27" w:history="1">
        <w:r w:rsidR="00150BFC" w:rsidRPr="00495B02">
          <w:rPr>
            <w:rStyle w:val="Hyperlink"/>
            <w:rFonts w:ascii="Trebuchet MS" w:eastAsia="Times New Roman" w:hAnsi="Trebuchet MS" w:cs="Times New Roman"/>
            <w:color w:val="auto"/>
            <w:sz w:val="24"/>
            <w:szCs w:val="24"/>
            <w:u w:val="none"/>
          </w:rPr>
          <w:t>Definitions of Energy</w:t>
        </w:r>
      </w:hyperlink>
      <w:r w:rsidR="00150BFC" w:rsidRPr="00495B02">
        <w:rPr>
          <w:rFonts w:ascii="Trebuchet MS" w:eastAsia="Times New Roman" w:hAnsi="Trebuchet MS" w:cs="Times New Roman"/>
          <w:sz w:val="24"/>
          <w:szCs w:val="24"/>
        </w:rPr>
        <w:t xml:space="preserve"> </w:t>
      </w:r>
    </w:p>
    <w:p w14:paraId="4FD95857" w14:textId="77777777" w:rsidR="00150BFC" w:rsidRDefault="00C11C64" w:rsidP="00150BFC">
      <w:pPr>
        <w:numPr>
          <w:ilvl w:val="0"/>
          <w:numId w:val="29"/>
        </w:numPr>
        <w:spacing w:before="100" w:beforeAutospacing="1" w:after="100" w:afterAutospacing="1"/>
        <w:jc w:val="both"/>
        <w:rPr>
          <w:rFonts w:ascii="Trebuchet MS" w:eastAsia="Times New Roman" w:hAnsi="Trebuchet MS" w:cs="Times New Roman"/>
        </w:rPr>
      </w:pPr>
      <w:hyperlink r:id="rId28" w:history="1">
        <w:r w:rsidR="00150BFC" w:rsidRPr="00495B02">
          <w:rPr>
            <w:rStyle w:val="Hyperlink"/>
            <w:rFonts w:ascii="Trebuchet MS" w:eastAsia="Times New Roman" w:hAnsi="Trebuchet MS" w:cs="Times New Roman"/>
            <w:color w:val="auto"/>
            <w:u w:val="none"/>
          </w:rPr>
          <w:t xml:space="preserve">“Electrical energy” may mean energy stored in a battery or energy transmitted by electric currents. </w:t>
        </w:r>
        <w:r w:rsidR="00150BFC" w:rsidRPr="00495B02">
          <w:rPr>
            <w:rStyle w:val="Emphasis"/>
            <w:rFonts w:ascii="Trebuchet MS" w:eastAsia="Times New Roman" w:hAnsi="Trebuchet MS" w:cs="Times New Roman"/>
          </w:rPr>
          <w:t>(</w:t>
        </w:r>
        <w:proofErr w:type="gramStart"/>
        <w:r w:rsidR="00150BFC" w:rsidRPr="00495B02">
          <w:rPr>
            <w:rStyle w:val="Emphasis"/>
            <w:rFonts w:ascii="Trebuchet MS" w:eastAsia="Times New Roman" w:hAnsi="Trebuchet MS" w:cs="Times New Roman"/>
          </w:rPr>
          <w:t>secondary</w:t>
        </w:r>
        <w:proofErr w:type="gramEnd"/>
        <w:r w:rsidR="00150BFC" w:rsidRPr="00495B02">
          <w:rPr>
            <w:rStyle w:val="Emphasis"/>
            <w:rFonts w:ascii="Trebuchet MS" w:eastAsia="Times New Roman" w:hAnsi="Trebuchet MS" w:cs="Times New Roman"/>
          </w:rPr>
          <w:t xml:space="preserve"> to HS-PS2-5)</w:t>
        </w:r>
      </w:hyperlink>
    </w:p>
    <w:p w14:paraId="5A5A44E4" w14:textId="69756EE5" w:rsidR="00150BFC" w:rsidRPr="00495B02" w:rsidRDefault="00C11C64" w:rsidP="00150BFC">
      <w:pPr>
        <w:pStyle w:val="Heading3"/>
        <w:jc w:val="both"/>
        <w:rPr>
          <w:rFonts w:ascii="Trebuchet MS" w:eastAsia="Times New Roman" w:hAnsi="Trebuchet MS" w:cs="Times New Roman"/>
          <w:sz w:val="24"/>
          <w:szCs w:val="24"/>
        </w:rPr>
      </w:pPr>
      <w:hyperlink r:id="rId29" w:history="1">
        <w:r w:rsidR="00150BFC" w:rsidRPr="00495B02">
          <w:rPr>
            <w:rStyle w:val="Hyperlink"/>
            <w:rFonts w:ascii="Trebuchet MS" w:eastAsia="Times New Roman" w:hAnsi="Trebuchet MS" w:cs="Times New Roman"/>
            <w:color w:val="auto"/>
            <w:sz w:val="24"/>
            <w:szCs w:val="24"/>
            <w:u w:val="none"/>
          </w:rPr>
          <w:t>Energy in Chemical Processes</w:t>
        </w:r>
      </w:hyperlink>
      <w:r w:rsidR="00150BFC" w:rsidRPr="00495B02">
        <w:rPr>
          <w:rFonts w:ascii="Trebuchet MS" w:eastAsia="Times New Roman" w:hAnsi="Trebuchet MS" w:cs="Times New Roman"/>
          <w:sz w:val="24"/>
          <w:szCs w:val="24"/>
        </w:rPr>
        <w:t xml:space="preserve"> </w:t>
      </w:r>
    </w:p>
    <w:p w14:paraId="5411CECF" w14:textId="77777777" w:rsidR="00150BFC" w:rsidRDefault="00C11C64" w:rsidP="00150BFC">
      <w:pPr>
        <w:numPr>
          <w:ilvl w:val="0"/>
          <w:numId w:val="23"/>
        </w:numPr>
        <w:spacing w:before="100" w:beforeAutospacing="1" w:after="100" w:afterAutospacing="1"/>
        <w:jc w:val="both"/>
        <w:rPr>
          <w:rFonts w:ascii="Trebuchet MS" w:eastAsia="Times New Roman" w:hAnsi="Trebuchet MS" w:cs="Times New Roman"/>
        </w:rPr>
      </w:pPr>
      <w:hyperlink r:id="rId30" w:history="1">
        <w:r w:rsidR="00150BFC" w:rsidRPr="00495B02">
          <w:rPr>
            <w:rStyle w:val="Hyperlink"/>
            <w:rFonts w:ascii="Trebuchet MS" w:eastAsia="Times New Roman" w:hAnsi="Trebuchet MS" w:cs="Times New Roman"/>
            <w:color w:val="auto"/>
            <w:u w:val="none"/>
          </w:rPr>
          <w:t xml:space="preserve">Solar cells are human-made devices that likewise capture the sun’s energy and produce electrical energy. </w:t>
        </w:r>
        <w:r w:rsidR="00150BFC" w:rsidRPr="00495B02">
          <w:rPr>
            <w:rStyle w:val="Emphasis"/>
            <w:rFonts w:ascii="Trebuchet MS" w:eastAsia="Times New Roman" w:hAnsi="Trebuchet MS" w:cs="Times New Roman"/>
          </w:rPr>
          <w:t>(</w:t>
        </w:r>
        <w:proofErr w:type="gramStart"/>
        <w:r w:rsidR="00150BFC" w:rsidRPr="00495B02">
          <w:rPr>
            <w:rStyle w:val="Emphasis"/>
            <w:rFonts w:ascii="Trebuchet MS" w:eastAsia="Times New Roman" w:hAnsi="Trebuchet MS" w:cs="Times New Roman"/>
          </w:rPr>
          <w:t>secondary</w:t>
        </w:r>
        <w:proofErr w:type="gramEnd"/>
        <w:r w:rsidR="00150BFC" w:rsidRPr="00495B02">
          <w:rPr>
            <w:rStyle w:val="Emphasis"/>
            <w:rFonts w:ascii="Trebuchet MS" w:eastAsia="Times New Roman" w:hAnsi="Trebuchet MS" w:cs="Times New Roman"/>
          </w:rPr>
          <w:t xml:space="preserve"> to HS-PS4-5)</w:t>
        </w:r>
      </w:hyperlink>
    </w:p>
    <w:p w14:paraId="327C5BFB" w14:textId="77777777" w:rsidR="003274F2" w:rsidRPr="00495B02" w:rsidRDefault="003274F2" w:rsidP="003274F2">
      <w:pPr>
        <w:spacing w:before="100" w:beforeAutospacing="1" w:after="100" w:afterAutospacing="1"/>
        <w:jc w:val="both"/>
        <w:rPr>
          <w:rFonts w:ascii="Trebuchet MS" w:eastAsia="Times New Roman" w:hAnsi="Trebuchet MS" w:cs="Times New Roman"/>
        </w:rPr>
      </w:pPr>
    </w:p>
    <w:p w14:paraId="4A37B39D" w14:textId="592C32A3" w:rsidR="00150BFC" w:rsidRPr="00495B02" w:rsidRDefault="00C11C64" w:rsidP="00150BFC">
      <w:pPr>
        <w:pStyle w:val="Heading3"/>
        <w:jc w:val="both"/>
        <w:rPr>
          <w:rFonts w:ascii="Trebuchet MS" w:eastAsia="Times New Roman" w:hAnsi="Trebuchet MS" w:cs="Times New Roman"/>
          <w:sz w:val="24"/>
          <w:szCs w:val="24"/>
        </w:rPr>
      </w:pPr>
      <w:hyperlink r:id="rId31" w:history="1">
        <w:r w:rsidR="00150BFC" w:rsidRPr="00495B02">
          <w:rPr>
            <w:rStyle w:val="Hyperlink"/>
            <w:rFonts w:ascii="Trebuchet MS" w:eastAsia="Times New Roman" w:hAnsi="Trebuchet MS" w:cs="Times New Roman"/>
            <w:color w:val="auto"/>
            <w:sz w:val="24"/>
            <w:szCs w:val="24"/>
            <w:u w:val="none"/>
          </w:rPr>
          <w:t>Wave Properties</w:t>
        </w:r>
      </w:hyperlink>
      <w:r w:rsidR="00150BFC" w:rsidRPr="00495B02">
        <w:rPr>
          <w:rFonts w:ascii="Trebuchet MS" w:eastAsia="Times New Roman" w:hAnsi="Trebuchet MS" w:cs="Times New Roman"/>
          <w:sz w:val="24"/>
          <w:szCs w:val="24"/>
        </w:rPr>
        <w:t xml:space="preserve"> </w:t>
      </w:r>
    </w:p>
    <w:p w14:paraId="55F274C3" w14:textId="77777777" w:rsidR="00150BFC" w:rsidRPr="00495B02" w:rsidRDefault="00C11C64" w:rsidP="00150BFC">
      <w:pPr>
        <w:numPr>
          <w:ilvl w:val="0"/>
          <w:numId w:val="24"/>
        </w:numPr>
        <w:spacing w:before="100" w:beforeAutospacing="1" w:after="100" w:afterAutospacing="1"/>
        <w:jc w:val="both"/>
        <w:rPr>
          <w:rFonts w:ascii="Trebuchet MS" w:eastAsia="Times New Roman" w:hAnsi="Trebuchet MS" w:cs="Times New Roman"/>
        </w:rPr>
      </w:pPr>
      <w:hyperlink r:id="rId32" w:history="1">
        <w:r w:rsidR="00150BFC" w:rsidRPr="00495B02">
          <w:rPr>
            <w:rStyle w:val="Hyperlink"/>
            <w:rFonts w:ascii="Trebuchet MS" w:eastAsia="Times New Roman" w:hAnsi="Trebuchet MS" w:cs="Times New Roman"/>
            <w:color w:val="auto"/>
            <w:u w:val="none"/>
          </w:rPr>
          <w:t>The wavelength and frequency of a wave are related to one another by the speed of travel of the wave, which depends on the type of wave and the medium through which it is passing. (HS-PS4-1)</w:t>
        </w:r>
      </w:hyperlink>
    </w:p>
    <w:p w14:paraId="517637CD" w14:textId="77777777" w:rsidR="00150BFC" w:rsidRPr="00495B02" w:rsidRDefault="00C11C64" w:rsidP="00150BFC">
      <w:pPr>
        <w:numPr>
          <w:ilvl w:val="0"/>
          <w:numId w:val="24"/>
        </w:numPr>
        <w:spacing w:before="100" w:beforeAutospacing="1" w:after="100" w:afterAutospacing="1"/>
        <w:jc w:val="both"/>
        <w:rPr>
          <w:rFonts w:ascii="Trebuchet MS" w:eastAsia="Times New Roman" w:hAnsi="Trebuchet MS" w:cs="Times New Roman"/>
        </w:rPr>
      </w:pPr>
      <w:hyperlink r:id="rId33" w:history="1">
        <w:r w:rsidR="00150BFC" w:rsidRPr="00495B02">
          <w:rPr>
            <w:rStyle w:val="Hyperlink"/>
            <w:rFonts w:ascii="Trebuchet MS" w:eastAsia="Times New Roman" w:hAnsi="Trebuchet MS" w:cs="Times New Roman"/>
            <w:color w:val="auto"/>
            <w:u w:val="none"/>
          </w:rPr>
          <w:t>Information can be digitized (e.g., a picture stored as the values of an array of pixels); in this form, it can be stored reliably in computer memory and sent over long distances as a series of wave pulses. (HS-PS4-2)</w:t>
        </w:r>
        <w:proofErr w:type="gramStart"/>
        <w:r w:rsidR="00150BFC" w:rsidRPr="00495B02">
          <w:rPr>
            <w:rStyle w:val="Hyperlink"/>
            <w:rFonts w:ascii="Trebuchet MS" w:eastAsia="Times New Roman" w:hAnsi="Trebuchet MS" w:cs="Times New Roman"/>
            <w:color w:val="auto"/>
            <w:u w:val="none"/>
          </w:rPr>
          <w:t>,(</w:t>
        </w:r>
        <w:proofErr w:type="gramEnd"/>
        <w:r w:rsidR="00150BFC" w:rsidRPr="00495B02">
          <w:rPr>
            <w:rStyle w:val="Hyperlink"/>
            <w:rFonts w:ascii="Trebuchet MS" w:eastAsia="Times New Roman" w:hAnsi="Trebuchet MS" w:cs="Times New Roman"/>
            <w:color w:val="auto"/>
            <w:u w:val="none"/>
          </w:rPr>
          <w:t>HS-PS4-5)</w:t>
        </w:r>
      </w:hyperlink>
    </w:p>
    <w:p w14:paraId="3F47A0F1" w14:textId="77777777" w:rsidR="00150BFC" w:rsidRPr="00495B02" w:rsidRDefault="00C11C64" w:rsidP="00150BFC">
      <w:pPr>
        <w:numPr>
          <w:ilvl w:val="0"/>
          <w:numId w:val="24"/>
        </w:numPr>
        <w:spacing w:before="100" w:beforeAutospacing="1" w:after="100" w:afterAutospacing="1"/>
        <w:jc w:val="both"/>
        <w:rPr>
          <w:rFonts w:ascii="Trebuchet MS" w:eastAsia="Times New Roman" w:hAnsi="Trebuchet MS" w:cs="Times New Roman"/>
        </w:rPr>
      </w:pPr>
      <w:hyperlink r:id="rId34" w:history="1">
        <w:r w:rsidR="00150BFC" w:rsidRPr="00495B02">
          <w:rPr>
            <w:rStyle w:val="Hyperlink"/>
            <w:rFonts w:ascii="Trebuchet MS" w:eastAsia="Times New Roman" w:hAnsi="Trebuchet MS" w:cs="Times New Roman"/>
            <w:color w:val="auto"/>
            <w:u w:val="none"/>
          </w:rPr>
          <w:t>[From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hyperlink>
    </w:p>
    <w:p w14:paraId="39F625DA" w14:textId="0F9F8331" w:rsidR="00150BFC" w:rsidRPr="00495B02" w:rsidRDefault="00C11C64" w:rsidP="00150BFC">
      <w:pPr>
        <w:pStyle w:val="Heading3"/>
        <w:jc w:val="both"/>
        <w:rPr>
          <w:rFonts w:ascii="Trebuchet MS" w:eastAsia="Times New Roman" w:hAnsi="Trebuchet MS" w:cs="Times New Roman"/>
          <w:sz w:val="24"/>
          <w:szCs w:val="24"/>
        </w:rPr>
      </w:pPr>
      <w:hyperlink r:id="rId35" w:history="1">
        <w:r w:rsidR="00150BFC" w:rsidRPr="00495B02">
          <w:rPr>
            <w:rStyle w:val="Hyperlink"/>
            <w:rFonts w:ascii="Trebuchet MS" w:eastAsia="Times New Roman" w:hAnsi="Trebuchet MS" w:cs="Times New Roman"/>
            <w:color w:val="auto"/>
            <w:sz w:val="24"/>
            <w:szCs w:val="24"/>
            <w:u w:val="none"/>
          </w:rPr>
          <w:t>Electromagnetic Radiation</w:t>
        </w:r>
      </w:hyperlink>
      <w:r w:rsidR="00150BFC" w:rsidRPr="00495B02">
        <w:rPr>
          <w:rFonts w:ascii="Trebuchet MS" w:eastAsia="Times New Roman" w:hAnsi="Trebuchet MS" w:cs="Times New Roman"/>
          <w:sz w:val="24"/>
          <w:szCs w:val="24"/>
        </w:rPr>
        <w:t xml:space="preserve"> </w:t>
      </w:r>
    </w:p>
    <w:p w14:paraId="3316F00B" w14:textId="77777777" w:rsidR="00150BFC" w:rsidRPr="00495B02" w:rsidRDefault="00C11C64" w:rsidP="00150BFC">
      <w:pPr>
        <w:numPr>
          <w:ilvl w:val="0"/>
          <w:numId w:val="25"/>
        </w:numPr>
        <w:spacing w:before="100" w:beforeAutospacing="1" w:after="100" w:afterAutospacing="1"/>
        <w:jc w:val="both"/>
        <w:rPr>
          <w:rFonts w:ascii="Trebuchet MS" w:eastAsia="Times New Roman" w:hAnsi="Trebuchet MS" w:cs="Times New Roman"/>
        </w:rPr>
      </w:pPr>
      <w:hyperlink r:id="rId36" w:history="1">
        <w:r w:rsidR="00150BFC" w:rsidRPr="00495B02">
          <w:rPr>
            <w:rStyle w:val="Hyperlink"/>
            <w:rFonts w:ascii="Trebuchet MS" w:eastAsia="Times New Roman" w:hAnsi="Trebuchet MS" w:cs="Times New Roman"/>
            <w:color w:val="auto"/>
            <w:u w:val="none"/>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w:t>
        </w:r>
      </w:hyperlink>
    </w:p>
    <w:p w14:paraId="6B11D630" w14:textId="3FB10A36" w:rsidR="003274F2" w:rsidRPr="00B22824" w:rsidRDefault="00C11C64" w:rsidP="00150BFC">
      <w:pPr>
        <w:numPr>
          <w:ilvl w:val="0"/>
          <w:numId w:val="25"/>
        </w:numPr>
        <w:spacing w:before="100" w:beforeAutospacing="1" w:after="100" w:afterAutospacing="1"/>
        <w:jc w:val="both"/>
        <w:rPr>
          <w:rFonts w:ascii="Trebuchet MS" w:eastAsia="Times New Roman" w:hAnsi="Trebuchet MS" w:cs="Times New Roman"/>
        </w:rPr>
      </w:pPr>
      <w:hyperlink r:id="rId37" w:history="1">
        <w:r w:rsidR="00150BFC" w:rsidRPr="00495B02">
          <w:rPr>
            <w:rStyle w:val="Hyperlink"/>
            <w:rFonts w:ascii="Trebuchet MS" w:eastAsia="Times New Roman" w:hAnsi="Trebuchet MS" w:cs="Times New Roman"/>
            <w:color w:val="auto"/>
            <w:u w:val="none"/>
          </w:rPr>
          <w:t>Photoelectric materials emit electrons when they absorb light of a high-enough frequency. (HS-PS4-5)</w:t>
        </w:r>
      </w:hyperlink>
    </w:p>
    <w:p w14:paraId="7369018D" w14:textId="75789875" w:rsidR="00150BFC" w:rsidRPr="00495B02" w:rsidRDefault="00C11C64" w:rsidP="00150BFC">
      <w:pPr>
        <w:pStyle w:val="Heading3"/>
        <w:jc w:val="both"/>
        <w:rPr>
          <w:rFonts w:ascii="Trebuchet MS" w:eastAsia="Times New Roman" w:hAnsi="Trebuchet MS" w:cs="Times New Roman"/>
          <w:sz w:val="24"/>
          <w:szCs w:val="24"/>
        </w:rPr>
      </w:pPr>
      <w:hyperlink r:id="rId38" w:history="1">
        <w:r w:rsidR="00150BFC" w:rsidRPr="00495B02">
          <w:rPr>
            <w:rStyle w:val="Hyperlink"/>
            <w:rFonts w:ascii="Trebuchet MS" w:eastAsia="Times New Roman" w:hAnsi="Trebuchet MS" w:cs="Times New Roman"/>
            <w:color w:val="auto"/>
            <w:sz w:val="24"/>
            <w:szCs w:val="24"/>
            <w:u w:val="none"/>
          </w:rPr>
          <w:t>Information Technologies and Instrumentation</w:t>
        </w:r>
      </w:hyperlink>
      <w:r w:rsidR="00150BFC" w:rsidRPr="00495B02">
        <w:rPr>
          <w:rFonts w:ascii="Trebuchet MS" w:eastAsia="Times New Roman" w:hAnsi="Trebuchet MS" w:cs="Times New Roman"/>
          <w:sz w:val="24"/>
          <w:szCs w:val="24"/>
        </w:rPr>
        <w:t xml:space="preserve"> </w:t>
      </w:r>
    </w:p>
    <w:p w14:paraId="1E6D7D87" w14:textId="77777777" w:rsidR="00150BFC" w:rsidRPr="00495B02" w:rsidRDefault="00C11C64" w:rsidP="00150BFC">
      <w:pPr>
        <w:numPr>
          <w:ilvl w:val="0"/>
          <w:numId w:val="26"/>
        </w:numPr>
        <w:spacing w:before="100" w:beforeAutospacing="1" w:after="100" w:afterAutospacing="1"/>
        <w:jc w:val="both"/>
        <w:rPr>
          <w:rFonts w:ascii="Trebuchet MS" w:eastAsia="Times New Roman" w:hAnsi="Trebuchet MS" w:cs="Times New Roman"/>
        </w:rPr>
      </w:pPr>
      <w:hyperlink r:id="rId39" w:history="1">
        <w:r w:rsidR="00150BFC" w:rsidRPr="00495B02">
          <w:rPr>
            <w:rStyle w:val="Hyperlink"/>
            <w:rFonts w:ascii="Trebuchet MS" w:eastAsia="Times New Roman" w:hAnsi="Trebuchet MS" w:cs="Times New Roman"/>
            <w:color w:val="auto"/>
            <w:u w:val="none"/>
          </w:rPr>
          <w:t>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w:t>
        </w:r>
      </w:hyperlink>
    </w:p>
    <w:p w14:paraId="5A6E751F" w14:textId="691AD78D" w:rsidR="00150BFC" w:rsidRPr="00495B02" w:rsidRDefault="00C11C64" w:rsidP="00150BFC">
      <w:pPr>
        <w:pStyle w:val="Heading3"/>
        <w:jc w:val="both"/>
        <w:rPr>
          <w:rFonts w:ascii="Trebuchet MS" w:eastAsia="Times New Roman" w:hAnsi="Trebuchet MS" w:cs="Times New Roman"/>
          <w:sz w:val="24"/>
          <w:szCs w:val="24"/>
        </w:rPr>
      </w:pPr>
      <w:hyperlink r:id="rId40" w:history="1">
        <w:r w:rsidR="00150BFC" w:rsidRPr="00495B02">
          <w:rPr>
            <w:rStyle w:val="Hyperlink"/>
            <w:rFonts w:ascii="Trebuchet MS" w:eastAsia="Times New Roman" w:hAnsi="Trebuchet MS" w:cs="Times New Roman"/>
            <w:color w:val="auto"/>
            <w:sz w:val="24"/>
            <w:szCs w:val="24"/>
            <w:u w:val="none"/>
          </w:rPr>
          <w:t>Definitions of Energy</w:t>
        </w:r>
      </w:hyperlink>
      <w:r w:rsidR="00150BFC" w:rsidRPr="00495B02">
        <w:rPr>
          <w:rFonts w:ascii="Trebuchet MS" w:eastAsia="Times New Roman" w:hAnsi="Trebuchet MS" w:cs="Times New Roman"/>
          <w:sz w:val="24"/>
          <w:szCs w:val="24"/>
        </w:rPr>
        <w:t xml:space="preserve"> </w:t>
      </w:r>
    </w:p>
    <w:p w14:paraId="5A901455" w14:textId="77777777" w:rsidR="00150BFC" w:rsidRPr="00495B02" w:rsidRDefault="00C11C64" w:rsidP="00150BFC">
      <w:pPr>
        <w:numPr>
          <w:ilvl w:val="0"/>
          <w:numId w:val="18"/>
        </w:numPr>
        <w:spacing w:before="100" w:beforeAutospacing="1" w:after="100" w:afterAutospacing="1"/>
        <w:jc w:val="both"/>
        <w:rPr>
          <w:rFonts w:ascii="Trebuchet MS" w:eastAsia="Times New Roman" w:hAnsi="Trebuchet MS" w:cs="Times New Roman"/>
        </w:rPr>
      </w:pPr>
      <w:hyperlink r:id="rId41" w:history="1">
        <w:r w:rsidR="00150BFC" w:rsidRPr="00495B02">
          <w:rPr>
            <w:rStyle w:val="Hyperlink"/>
            <w:rFonts w:ascii="Trebuchet MS" w:eastAsia="Times New Roman" w:hAnsi="Trebuchet MS" w:cs="Times New Roman"/>
            <w:color w:val="auto"/>
            <w:u w:val="none"/>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w:t>
        </w:r>
        <w:proofErr w:type="gramStart"/>
        <w:r w:rsidR="00150BFC" w:rsidRPr="00495B02">
          <w:rPr>
            <w:rStyle w:val="Hyperlink"/>
            <w:rFonts w:ascii="Trebuchet MS" w:eastAsia="Times New Roman" w:hAnsi="Trebuchet MS" w:cs="Times New Roman"/>
            <w:color w:val="auto"/>
            <w:u w:val="none"/>
          </w:rPr>
          <w:t>,(</w:t>
        </w:r>
        <w:proofErr w:type="gramEnd"/>
        <w:r w:rsidR="00150BFC" w:rsidRPr="00495B02">
          <w:rPr>
            <w:rStyle w:val="Hyperlink"/>
            <w:rFonts w:ascii="Trebuchet MS" w:eastAsia="Times New Roman" w:hAnsi="Trebuchet MS" w:cs="Times New Roman"/>
            <w:color w:val="auto"/>
            <w:u w:val="none"/>
          </w:rPr>
          <w:t>HS-PS3-2)</w:t>
        </w:r>
      </w:hyperlink>
    </w:p>
    <w:p w14:paraId="6468D433" w14:textId="77777777" w:rsidR="00150BFC" w:rsidRPr="00495B02" w:rsidRDefault="00C11C64" w:rsidP="00150BFC">
      <w:pPr>
        <w:numPr>
          <w:ilvl w:val="0"/>
          <w:numId w:val="18"/>
        </w:numPr>
        <w:spacing w:before="100" w:beforeAutospacing="1" w:after="100" w:afterAutospacing="1"/>
        <w:jc w:val="both"/>
        <w:rPr>
          <w:rFonts w:ascii="Trebuchet MS" w:eastAsia="Times New Roman" w:hAnsi="Trebuchet MS" w:cs="Times New Roman"/>
        </w:rPr>
      </w:pPr>
      <w:hyperlink r:id="rId42" w:history="1">
        <w:r w:rsidR="00150BFC" w:rsidRPr="00495B02">
          <w:rPr>
            <w:rStyle w:val="Hyperlink"/>
            <w:rFonts w:ascii="Trebuchet MS" w:eastAsia="Times New Roman" w:hAnsi="Trebuchet MS" w:cs="Times New Roman"/>
            <w:color w:val="auto"/>
            <w:u w:val="none"/>
          </w:rPr>
          <w:t>At the macroscopic scale, energy manifests itself in multiple ways, such as in motion, sound, light, and thermal energy. (HS-PS3-2) (HS-PS3-3)</w:t>
        </w:r>
      </w:hyperlink>
    </w:p>
    <w:p w14:paraId="24A181C5" w14:textId="77777777" w:rsidR="00150BFC" w:rsidRPr="00495B02" w:rsidRDefault="00C11C64" w:rsidP="00150BFC">
      <w:pPr>
        <w:numPr>
          <w:ilvl w:val="0"/>
          <w:numId w:val="18"/>
        </w:numPr>
        <w:spacing w:before="100" w:beforeAutospacing="1" w:after="100" w:afterAutospacing="1"/>
        <w:jc w:val="both"/>
        <w:rPr>
          <w:rFonts w:ascii="Trebuchet MS" w:eastAsia="Times New Roman" w:hAnsi="Trebuchet MS" w:cs="Times New Roman"/>
        </w:rPr>
      </w:pPr>
      <w:hyperlink r:id="rId43" w:history="1">
        <w:r w:rsidR="00150BFC" w:rsidRPr="00495B02">
          <w:rPr>
            <w:rStyle w:val="Hyperlink"/>
            <w:rFonts w:ascii="Trebuchet MS" w:eastAsia="Times New Roman" w:hAnsi="Trebuchet MS" w:cs="Times New Roman"/>
            <w:color w:val="auto"/>
            <w:u w:val="none"/>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(HS-PS3-2)</w:t>
        </w:r>
      </w:hyperlink>
    </w:p>
    <w:p w14:paraId="62FC22DA" w14:textId="285BE988" w:rsidR="00150BFC" w:rsidRPr="00495B02" w:rsidRDefault="00C11C64" w:rsidP="00150BFC">
      <w:pPr>
        <w:pStyle w:val="Heading3"/>
        <w:jc w:val="both"/>
        <w:rPr>
          <w:rFonts w:ascii="Trebuchet MS" w:eastAsia="Times New Roman" w:hAnsi="Trebuchet MS" w:cs="Times New Roman"/>
          <w:sz w:val="24"/>
          <w:szCs w:val="24"/>
        </w:rPr>
      </w:pPr>
      <w:hyperlink r:id="rId44" w:history="1">
        <w:r w:rsidR="00150BFC" w:rsidRPr="00495B02">
          <w:rPr>
            <w:rStyle w:val="Hyperlink"/>
            <w:rFonts w:ascii="Trebuchet MS" w:eastAsia="Times New Roman" w:hAnsi="Trebuchet MS" w:cs="Times New Roman"/>
            <w:color w:val="auto"/>
            <w:sz w:val="24"/>
            <w:szCs w:val="24"/>
            <w:u w:val="none"/>
          </w:rPr>
          <w:t>Conservation of Energy and Energy Transfer</w:t>
        </w:r>
      </w:hyperlink>
      <w:r w:rsidR="00150BFC" w:rsidRPr="00495B02">
        <w:rPr>
          <w:rFonts w:ascii="Trebuchet MS" w:eastAsia="Times New Roman" w:hAnsi="Trebuchet MS" w:cs="Times New Roman"/>
          <w:sz w:val="24"/>
          <w:szCs w:val="24"/>
        </w:rPr>
        <w:t xml:space="preserve"> </w:t>
      </w:r>
    </w:p>
    <w:p w14:paraId="7DD1FF8D" w14:textId="77777777" w:rsidR="00150BFC" w:rsidRPr="00495B02" w:rsidRDefault="00C11C64" w:rsidP="00150BFC">
      <w:pPr>
        <w:numPr>
          <w:ilvl w:val="0"/>
          <w:numId w:val="19"/>
        </w:numPr>
        <w:spacing w:before="100" w:beforeAutospacing="1" w:after="100" w:afterAutospacing="1"/>
        <w:jc w:val="both"/>
        <w:rPr>
          <w:rFonts w:ascii="Trebuchet MS" w:eastAsia="Times New Roman" w:hAnsi="Trebuchet MS" w:cs="Times New Roman"/>
        </w:rPr>
      </w:pPr>
      <w:hyperlink r:id="rId45" w:history="1">
        <w:r w:rsidR="00150BFC" w:rsidRPr="00495B02">
          <w:rPr>
            <w:rStyle w:val="Hyperlink"/>
            <w:rFonts w:ascii="Trebuchet MS" w:eastAsia="Times New Roman" w:hAnsi="Trebuchet MS" w:cs="Times New Roman"/>
            <w:color w:val="auto"/>
            <w:u w:val="none"/>
          </w:rPr>
          <w:t>Conservation of energy means that the total change of energy in any system is always equal to the total energy transferred into or out of the system. (HS-PS3-1)</w:t>
        </w:r>
      </w:hyperlink>
    </w:p>
    <w:p w14:paraId="7C45B5D0" w14:textId="77777777" w:rsidR="00150BFC" w:rsidRPr="00495B02" w:rsidRDefault="00C11C64" w:rsidP="00150BFC">
      <w:pPr>
        <w:numPr>
          <w:ilvl w:val="0"/>
          <w:numId w:val="19"/>
        </w:numPr>
        <w:spacing w:before="100" w:beforeAutospacing="1" w:after="100" w:afterAutospacing="1"/>
        <w:jc w:val="both"/>
        <w:rPr>
          <w:rFonts w:ascii="Trebuchet MS" w:eastAsia="Times New Roman" w:hAnsi="Trebuchet MS" w:cs="Times New Roman"/>
        </w:rPr>
      </w:pPr>
      <w:hyperlink r:id="rId46" w:history="1">
        <w:r w:rsidR="00150BFC" w:rsidRPr="00495B02">
          <w:rPr>
            <w:rStyle w:val="Hyperlink"/>
            <w:rFonts w:ascii="Trebuchet MS" w:eastAsia="Times New Roman" w:hAnsi="Trebuchet MS" w:cs="Times New Roman"/>
            <w:color w:val="auto"/>
            <w:u w:val="none"/>
          </w:rPr>
          <w:t>Energy cannot be created or destroyed, but it can be transported from one place to another and transferred between systems. (HS-PS3-1)</w:t>
        </w:r>
        <w:proofErr w:type="gramStart"/>
        <w:r w:rsidR="00150BFC" w:rsidRPr="00495B02">
          <w:rPr>
            <w:rStyle w:val="Hyperlink"/>
            <w:rFonts w:ascii="Trebuchet MS" w:eastAsia="Times New Roman" w:hAnsi="Trebuchet MS" w:cs="Times New Roman"/>
            <w:color w:val="auto"/>
            <w:u w:val="none"/>
          </w:rPr>
          <w:t>,(</w:t>
        </w:r>
        <w:proofErr w:type="gramEnd"/>
        <w:r w:rsidR="00150BFC" w:rsidRPr="00495B02">
          <w:rPr>
            <w:rStyle w:val="Hyperlink"/>
            <w:rFonts w:ascii="Trebuchet MS" w:eastAsia="Times New Roman" w:hAnsi="Trebuchet MS" w:cs="Times New Roman"/>
            <w:color w:val="auto"/>
            <w:u w:val="none"/>
          </w:rPr>
          <w:t>HS-PS3-4)</w:t>
        </w:r>
      </w:hyperlink>
    </w:p>
    <w:p w14:paraId="195CD47E" w14:textId="77777777" w:rsidR="00150BFC" w:rsidRPr="00495B02" w:rsidRDefault="00C11C64" w:rsidP="00150BFC">
      <w:pPr>
        <w:numPr>
          <w:ilvl w:val="0"/>
          <w:numId w:val="19"/>
        </w:numPr>
        <w:spacing w:before="100" w:beforeAutospacing="1" w:after="100" w:afterAutospacing="1"/>
        <w:jc w:val="both"/>
        <w:rPr>
          <w:rFonts w:ascii="Trebuchet MS" w:eastAsia="Times New Roman" w:hAnsi="Trebuchet MS" w:cs="Times New Roman"/>
        </w:rPr>
      </w:pPr>
      <w:hyperlink r:id="rId47" w:history="1">
        <w:r w:rsidR="00150BFC" w:rsidRPr="00495B02">
          <w:rPr>
            <w:rStyle w:val="Hyperlink"/>
            <w:rFonts w:ascii="Trebuchet MS" w:eastAsia="Times New Roman" w:hAnsi="Trebuchet MS" w:cs="Times New Roman"/>
            <w:color w:val="auto"/>
            <w:u w:val="none"/>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(HS-PS3-1)</w:t>
        </w:r>
      </w:hyperlink>
    </w:p>
    <w:p w14:paraId="195096DB" w14:textId="77777777" w:rsidR="00150BFC" w:rsidRPr="00495B02" w:rsidRDefault="00C11C64" w:rsidP="00150BFC">
      <w:pPr>
        <w:numPr>
          <w:ilvl w:val="0"/>
          <w:numId w:val="19"/>
        </w:numPr>
        <w:spacing w:before="100" w:beforeAutospacing="1" w:after="100" w:afterAutospacing="1"/>
        <w:jc w:val="both"/>
        <w:rPr>
          <w:rFonts w:ascii="Trebuchet MS" w:eastAsia="Times New Roman" w:hAnsi="Trebuchet MS" w:cs="Times New Roman"/>
        </w:rPr>
      </w:pPr>
      <w:hyperlink r:id="rId48" w:history="1">
        <w:r w:rsidR="00150BFC" w:rsidRPr="00495B02">
          <w:rPr>
            <w:rStyle w:val="Hyperlink"/>
            <w:rFonts w:ascii="Trebuchet MS" w:eastAsia="Times New Roman" w:hAnsi="Trebuchet MS" w:cs="Times New Roman"/>
            <w:color w:val="auto"/>
            <w:u w:val="none"/>
          </w:rPr>
          <w:t>The availability of energy limits what can occur in any system. (HS-PS3-1)</w:t>
        </w:r>
      </w:hyperlink>
    </w:p>
    <w:p w14:paraId="43B8020F" w14:textId="77777777" w:rsidR="00150BFC" w:rsidRPr="00495B02" w:rsidRDefault="00C11C64" w:rsidP="00150BFC">
      <w:pPr>
        <w:numPr>
          <w:ilvl w:val="0"/>
          <w:numId w:val="19"/>
        </w:numPr>
        <w:spacing w:before="100" w:beforeAutospacing="1" w:after="100" w:afterAutospacing="1"/>
        <w:rPr>
          <w:rFonts w:ascii="Trebuchet MS" w:eastAsia="Times New Roman" w:hAnsi="Trebuchet MS" w:cs="Times New Roman"/>
        </w:rPr>
      </w:pPr>
      <w:hyperlink r:id="rId49" w:history="1">
        <w:r w:rsidR="00150BFC" w:rsidRPr="00495B02">
          <w:rPr>
            <w:rStyle w:val="Hyperlink"/>
            <w:rFonts w:ascii="Trebuchet MS" w:eastAsia="Times New Roman" w:hAnsi="Trebuchet MS" w:cs="Times New Roman"/>
            <w:color w:val="auto"/>
            <w:u w:val="none"/>
          </w:rPr>
          <w:t>Uncontrolled systems always evolve toward more stable states—that is, toward more uniform energy distribution (e.g., water flows downhill, objects hotter than their surrounding environment cool down). (HS-PS3-4)</w:t>
        </w:r>
      </w:hyperlink>
    </w:p>
    <w:p w14:paraId="2CAF4024" w14:textId="03A0386C" w:rsidR="00150BFC" w:rsidRPr="00495B02" w:rsidRDefault="00C11C64" w:rsidP="00150BFC">
      <w:pPr>
        <w:pStyle w:val="Heading3"/>
        <w:rPr>
          <w:rFonts w:ascii="Trebuchet MS" w:eastAsia="Times New Roman" w:hAnsi="Trebuchet MS" w:cs="Times New Roman"/>
          <w:sz w:val="24"/>
          <w:szCs w:val="24"/>
        </w:rPr>
      </w:pPr>
      <w:hyperlink r:id="rId50" w:history="1">
        <w:r w:rsidR="00150BFC" w:rsidRPr="00495B02">
          <w:rPr>
            <w:rStyle w:val="Hyperlink"/>
            <w:rFonts w:ascii="Trebuchet MS" w:eastAsia="Times New Roman" w:hAnsi="Trebuchet MS" w:cs="Times New Roman"/>
            <w:color w:val="auto"/>
            <w:sz w:val="24"/>
            <w:szCs w:val="24"/>
            <w:u w:val="none"/>
          </w:rPr>
          <w:t>Energy in Chemical Processes</w:t>
        </w:r>
      </w:hyperlink>
      <w:r w:rsidR="00150BFC" w:rsidRPr="00495B02">
        <w:rPr>
          <w:rFonts w:ascii="Trebuchet MS" w:eastAsia="Times New Roman" w:hAnsi="Trebuchet MS" w:cs="Times New Roman"/>
          <w:sz w:val="24"/>
          <w:szCs w:val="24"/>
        </w:rPr>
        <w:t xml:space="preserve"> </w:t>
      </w:r>
    </w:p>
    <w:p w14:paraId="5A3C783F" w14:textId="77777777" w:rsidR="00150BFC" w:rsidRPr="00495B02" w:rsidRDefault="00C11C64" w:rsidP="00150BFC">
      <w:pPr>
        <w:numPr>
          <w:ilvl w:val="0"/>
          <w:numId w:val="21"/>
        </w:numPr>
        <w:spacing w:before="100" w:beforeAutospacing="1" w:after="100" w:afterAutospacing="1"/>
        <w:rPr>
          <w:rFonts w:ascii="Trebuchet MS" w:eastAsia="Times New Roman" w:hAnsi="Trebuchet MS" w:cs="Times New Roman"/>
        </w:rPr>
      </w:pPr>
      <w:hyperlink r:id="rId51" w:history="1">
        <w:r w:rsidR="00150BFC" w:rsidRPr="00495B02">
          <w:rPr>
            <w:rStyle w:val="Hyperlink"/>
            <w:rFonts w:ascii="Trebuchet MS" w:eastAsia="Times New Roman" w:hAnsi="Trebuchet MS" w:cs="Times New Roman"/>
            <w:color w:val="auto"/>
            <w:u w:val="none"/>
          </w:rPr>
          <w:t>Although energy cannot be destroyed, it can be converted to less useful forms—for example, to thermal energy in the surrounding environment. (HS-PS3-3)</w:t>
        </w:r>
        <w:proofErr w:type="gramStart"/>
        <w:r w:rsidR="00150BFC" w:rsidRPr="00495B02">
          <w:rPr>
            <w:rStyle w:val="Hyperlink"/>
            <w:rFonts w:ascii="Trebuchet MS" w:eastAsia="Times New Roman" w:hAnsi="Trebuchet MS" w:cs="Times New Roman"/>
            <w:color w:val="auto"/>
            <w:u w:val="none"/>
          </w:rPr>
          <w:t>,(</w:t>
        </w:r>
        <w:proofErr w:type="gramEnd"/>
        <w:r w:rsidR="00150BFC" w:rsidRPr="00495B02">
          <w:rPr>
            <w:rStyle w:val="Hyperlink"/>
            <w:rFonts w:ascii="Trebuchet MS" w:eastAsia="Times New Roman" w:hAnsi="Trebuchet MS" w:cs="Times New Roman"/>
            <w:color w:val="auto"/>
            <w:u w:val="none"/>
          </w:rPr>
          <w:t>HS-PS3-4)</w:t>
        </w:r>
      </w:hyperlink>
    </w:p>
    <w:p w14:paraId="1B2A061C" w14:textId="77777777" w:rsidR="00FB5975" w:rsidRPr="00495B02" w:rsidRDefault="00FB5975" w:rsidP="00FB5975">
      <w:pPr>
        <w:rPr>
          <w:rFonts w:ascii="Trebuchet MS" w:hAnsi="Trebuchet MS"/>
          <w:b/>
          <w:sz w:val="28"/>
          <w:u w:val="single"/>
        </w:rPr>
      </w:pPr>
      <w:r w:rsidRPr="00495B02">
        <w:rPr>
          <w:rFonts w:ascii="Trebuchet MS" w:hAnsi="Trebuchet MS"/>
          <w:b/>
          <w:sz w:val="28"/>
          <w:u w:val="single"/>
        </w:rPr>
        <w:t>Life Science</w:t>
      </w:r>
    </w:p>
    <w:p w14:paraId="43199E80" w14:textId="7E09583A" w:rsidR="00A91E47" w:rsidRPr="00B22824" w:rsidRDefault="00C11C64" w:rsidP="003F6E14">
      <w:pPr>
        <w:pStyle w:val="Heading3"/>
        <w:jc w:val="both"/>
        <w:rPr>
          <w:rFonts w:ascii="Trebuchet MS" w:eastAsia="Times New Roman" w:hAnsi="Trebuchet MS" w:cs="Times New Roman"/>
          <w:sz w:val="24"/>
          <w:szCs w:val="24"/>
        </w:rPr>
      </w:pPr>
      <w:hyperlink r:id="rId52" w:history="1">
        <w:r w:rsidR="00A91E47" w:rsidRPr="00B22824">
          <w:rPr>
            <w:rStyle w:val="Hyperlink"/>
            <w:rFonts w:ascii="Trebuchet MS" w:eastAsia="Times New Roman" w:hAnsi="Trebuchet MS" w:cs="Times New Roman"/>
            <w:color w:val="auto"/>
            <w:sz w:val="24"/>
            <w:szCs w:val="24"/>
            <w:u w:val="none"/>
          </w:rPr>
          <w:t>Interdependent Relationships in Ecosystems</w:t>
        </w:r>
      </w:hyperlink>
      <w:r w:rsidR="00A91E47" w:rsidRPr="00B22824">
        <w:rPr>
          <w:rFonts w:ascii="Trebuchet MS" w:eastAsia="Times New Roman" w:hAnsi="Trebuchet MS" w:cs="Times New Roman"/>
          <w:sz w:val="24"/>
          <w:szCs w:val="24"/>
        </w:rPr>
        <w:t xml:space="preserve"> </w:t>
      </w:r>
    </w:p>
    <w:p w14:paraId="48E27FDF" w14:textId="77777777" w:rsidR="00A91E47" w:rsidRPr="00495B02" w:rsidRDefault="00C11C64" w:rsidP="003F6E14">
      <w:pPr>
        <w:numPr>
          <w:ilvl w:val="0"/>
          <w:numId w:val="16"/>
        </w:numPr>
        <w:spacing w:before="100" w:beforeAutospacing="1" w:after="100" w:afterAutospacing="1"/>
        <w:jc w:val="both"/>
        <w:rPr>
          <w:rFonts w:ascii="Trebuchet MS" w:eastAsia="Times New Roman" w:hAnsi="Trebuchet MS" w:cs="Times New Roman"/>
        </w:rPr>
      </w:pPr>
      <w:hyperlink r:id="rId53" w:history="1">
        <w:r w:rsidR="00A91E47" w:rsidRPr="00495B02">
          <w:rPr>
            <w:rStyle w:val="Hyperlink"/>
            <w:rFonts w:ascii="Trebuchet MS" w:eastAsia="Times New Roman" w:hAnsi="Trebuchet MS" w:cs="Times New Roman"/>
            <w:color w:val="auto"/>
            <w:u w:val="none"/>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(HS-LS2-1)</w:t>
        </w:r>
        <w:proofErr w:type="gramStart"/>
        <w:r w:rsidR="00A91E47" w:rsidRPr="00495B02">
          <w:rPr>
            <w:rStyle w:val="Hyperlink"/>
            <w:rFonts w:ascii="Trebuchet MS" w:eastAsia="Times New Roman" w:hAnsi="Trebuchet MS" w:cs="Times New Roman"/>
            <w:color w:val="auto"/>
            <w:u w:val="none"/>
          </w:rPr>
          <w:t>,(</w:t>
        </w:r>
        <w:proofErr w:type="gramEnd"/>
        <w:r w:rsidR="00A91E47" w:rsidRPr="00495B02">
          <w:rPr>
            <w:rStyle w:val="Hyperlink"/>
            <w:rFonts w:ascii="Trebuchet MS" w:eastAsia="Times New Roman" w:hAnsi="Trebuchet MS" w:cs="Times New Roman"/>
            <w:color w:val="auto"/>
            <w:u w:val="none"/>
          </w:rPr>
          <w:t>HS-LS2-2)</w:t>
        </w:r>
      </w:hyperlink>
    </w:p>
    <w:p w14:paraId="0D59349A" w14:textId="695BB3B0" w:rsidR="00A91E47" w:rsidRPr="00495B02" w:rsidRDefault="00C11C64" w:rsidP="003F6E14">
      <w:pPr>
        <w:pStyle w:val="Heading3"/>
        <w:jc w:val="both"/>
        <w:rPr>
          <w:rStyle w:val="Hyperlink"/>
          <w:rFonts w:ascii="Trebuchet MS" w:eastAsia="Times New Roman" w:hAnsi="Trebuchet MS" w:cs="Times New Roman"/>
          <w:color w:val="auto"/>
          <w:sz w:val="24"/>
          <w:szCs w:val="24"/>
          <w:u w:val="none"/>
        </w:rPr>
      </w:pPr>
      <w:hyperlink r:id="rId54" w:history="1">
        <w:r w:rsidR="00A91E47" w:rsidRPr="00495B02">
          <w:rPr>
            <w:rStyle w:val="Hyperlink"/>
            <w:rFonts w:ascii="Trebuchet MS" w:eastAsia="Times New Roman" w:hAnsi="Trebuchet MS" w:cs="Times New Roman"/>
            <w:color w:val="auto"/>
            <w:sz w:val="24"/>
            <w:szCs w:val="24"/>
            <w:u w:val="none"/>
          </w:rPr>
          <w:t>Ecosystem Dynamics, Functioning, and Resilience</w:t>
        </w:r>
      </w:hyperlink>
      <w:r w:rsidR="00A91E47" w:rsidRPr="00495B02">
        <w:rPr>
          <w:rFonts w:ascii="Trebuchet MS" w:eastAsia="Times New Roman" w:hAnsi="Trebuchet MS" w:cs="Times New Roman"/>
          <w:sz w:val="24"/>
          <w:szCs w:val="24"/>
        </w:rPr>
        <w:t xml:space="preserve"> </w:t>
      </w:r>
      <w:r w:rsidR="00A91E47" w:rsidRPr="00495B02">
        <w:rPr>
          <w:rFonts w:ascii="Trebuchet MS" w:eastAsia="Times New Roman" w:hAnsi="Trebuchet MS" w:cs="Times New Roman"/>
          <w:sz w:val="24"/>
          <w:szCs w:val="24"/>
        </w:rPr>
        <w:fldChar w:fldCharType="begin"/>
      </w:r>
      <w:r w:rsidR="00A91E47" w:rsidRPr="00495B02">
        <w:rPr>
          <w:rFonts w:ascii="Trebuchet MS" w:eastAsia="Times New Roman" w:hAnsi="Trebuchet MS" w:cs="Times New Roman"/>
          <w:sz w:val="24"/>
          <w:szCs w:val="24"/>
        </w:rPr>
        <w:instrText xml:space="preserve"> HYPERLINK "http://www.nap.edu/openbook.php?record_id=13165&amp;page=154" </w:instrText>
      </w:r>
      <w:r w:rsidR="00A91E47" w:rsidRPr="00495B02">
        <w:rPr>
          <w:rFonts w:ascii="Trebuchet MS" w:eastAsia="Times New Roman" w:hAnsi="Trebuchet MS" w:cs="Times New Roman"/>
          <w:sz w:val="24"/>
          <w:szCs w:val="24"/>
        </w:rPr>
        <w:fldChar w:fldCharType="separate"/>
      </w:r>
    </w:p>
    <w:p w14:paraId="3243AABF" w14:textId="77777777" w:rsidR="00A91E47" w:rsidRPr="00495B02" w:rsidRDefault="00A91E47" w:rsidP="003F6E14">
      <w:pPr>
        <w:numPr>
          <w:ilvl w:val="0"/>
          <w:numId w:val="17"/>
        </w:numPr>
        <w:spacing w:before="100" w:beforeAutospacing="1" w:after="100" w:afterAutospacing="1"/>
        <w:jc w:val="both"/>
        <w:rPr>
          <w:rFonts w:ascii="Trebuchet MS" w:hAnsi="Trebuchet MS"/>
        </w:rPr>
      </w:pPr>
      <w:r w:rsidRPr="00495B02">
        <w:rPr>
          <w:rFonts w:ascii="Trebuchet MS" w:eastAsia="Times New Roman" w:hAnsi="Trebuchet MS" w:cs="Times New Roman"/>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w:t>
      </w:r>
      <w:proofErr w:type="gramStart"/>
      <w:r w:rsidRPr="00495B02">
        <w:rPr>
          <w:rFonts w:ascii="Trebuchet MS" w:eastAsia="Times New Roman" w:hAnsi="Trebuchet MS" w:cs="Times New Roman"/>
        </w:rPr>
        <w:t>,</w:t>
      </w:r>
      <w:proofErr w:type="gramEnd"/>
      <w:r w:rsidRPr="00495B02">
        <w:rPr>
          <w:rFonts w:ascii="Trebuchet MS" w:eastAsia="Times New Roman" w:hAnsi="Trebuchet MS" w:cs="Times New Roman"/>
        </w:rPr>
        <w:t>(HS-LS2-6)</w:t>
      </w:r>
    </w:p>
    <w:p w14:paraId="5BF5FAB5" w14:textId="71AD9501" w:rsidR="00FB5975" w:rsidRPr="00495B02" w:rsidRDefault="00A91E47" w:rsidP="00495B02">
      <w:pPr>
        <w:rPr>
          <w:rFonts w:ascii="Trebuchet MS" w:eastAsia="Times New Roman" w:hAnsi="Trebuchet MS" w:cs="Times New Roman"/>
          <w:b/>
          <w:sz w:val="28"/>
          <w:u w:val="single"/>
        </w:rPr>
      </w:pPr>
      <w:r w:rsidRPr="00495B02">
        <w:rPr>
          <w:rFonts w:ascii="Trebuchet MS" w:eastAsia="Times New Roman" w:hAnsi="Trebuchet MS" w:cs="Times New Roman"/>
        </w:rPr>
        <w:fldChar w:fldCharType="end"/>
      </w:r>
      <w:r w:rsidR="00FB5975" w:rsidRPr="00495B02">
        <w:rPr>
          <w:rFonts w:ascii="Trebuchet MS" w:eastAsia="Times New Roman" w:hAnsi="Trebuchet MS" w:cs="Times New Roman"/>
          <w:b/>
          <w:sz w:val="28"/>
          <w:u w:val="single"/>
        </w:rPr>
        <w:t>Earth Science</w:t>
      </w:r>
    </w:p>
    <w:p w14:paraId="26490DFD" w14:textId="55E30BBF" w:rsidR="00273D79" w:rsidRPr="00495B02" w:rsidRDefault="00C11C64" w:rsidP="003F6E14">
      <w:pPr>
        <w:pStyle w:val="Heading3"/>
        <w:jc w:val="both"/>
        <w:rPr>
          <w:rFonts w:ascii="Trebuchet MS" w:eastAsia="Times New Roman" w:hAnsi="Trebuchet MS" w:cs="Times New Roman"/>
          <w:sz w:val="24"/>
          <w:szCs w:val="24"/>
        </w:rPr>
      </w:pPr>
      <w:hyperlink r:id="rId55" w:history="1">
        <w:r w:rsidR="00273D79" w:rsidRPr="00495B02">
          <w:rPr>
            <w:rStyle w:val="Hyperlink"/>
            <w:rFonts w:ascii="Trebuchet MS" w:eastAsia="Times New Roman" w:hAnsi="Trebuchet MS" w:cs="Times New Roman"/>
            <w:color w:val="auto"/>
            <w:sz w:val="24"/>
            <w:szCs w:val="24"/>
            <w:u w:val="none"/>
          </w:rPr>
          <w:t xml:space="preserve">Earth and the Solar System </w:t>
        </w:r>
      </w:hyperlink>
    </w:p>
    <w:p w14:paraId="5BAA67C5" w14:textId="77777777" w:rsidR="00273D79" w:rsidRPr="00495B02" w:rsidRDefault="00C11C64" w:rsidP="003F6E14">
      <w:pPr>
        <w:numPr>
          <w:ilvl w:val="0"/>
          <w:numId w:val="15"/>
        </w:numPr>
        <w:spacing w:before="100" w:beforeAutospacing="1" w:after="100" w:afterAutospacing="1"/>
        <w:jc w:val="both"/>
        <w:rPr>
          <w:rFonts w:ascii="Trebuchet MS" w:eastAsia="Times New Roman" w:hAnsi="Trebuchet MS" w:cs="Times New Roman"/>
        </w:rPr>
      </w:pPr>
      <w:hyperlink r:id="rId56" w:history="1">
        <w:r w:rsidR="00273D79" w:rsidRPr="00495B02">
          <w:rPr>
            <w:rStyle w:val="Hyperlink"/>
            <w:rFonts w:ascii="Trebuchet MS" w:eastAsia="Times New Roman" w:hAnsi="Trebuchet MS" w:cs="Times New Roman"/>
            <w:color w:val="auto"/>
            <w:u w:val="none"/>
          </w:rPr>
          <w:t>Kepler’s laws describe common features of the motions of orbiting objects, including their elliptical paths around the sun. Orbits may change due to the gravitational effects from, or collisions with, other objects in the solar system. (HS-ESS1-4)</w:t>
        </w:r>
      </w:hyperlink>
    </w:p>
    <w:p w14:paraId="6EAC046C" w14:textId="516D0561" w:rsidR="00273D79" w:rsidRPr="00495B02" w:rsidRDefault="00C11C64" w:rsidP="003F6E14">
      <w:pPr>
        <w:pStyle w:val="Heading3"/>
        <w:jc w:val="both"/>
        <w:rPr>
          <w:rFonts w:ascii="Trebuchet MS" w:eastAsia="Times New Roman" w:hAnsi="Trebuchet MS" w:cs="Times New Roman"/>
          <w:sz w:val="24"/>
          <w:szCs w:val="24"/>
        </w:rPr>
      </w:pPr>
      <w:hyperlink r:id="rId57" w:history="1">
        <w:r w:rsidR="00273D79" w:rsidRPr="00495B02">
          <w:rPr>
            <w:rStyle w:val="Hyperlink"/>
            <w:rFonts w:ascii="Trebuchet MS" w:eastAsia="Times New Roman" w:hAnsi="Trebuchet MS" w:cs="Times New Roman"/>
            <w:color w:val="auto"/>
            <w:sz w:val="24"/>
            <w:szCs w:val="24"/>
            <w:u w:val="none"/>
          </w:rPr>
          <w:t xml:space="preserve">Earth Materials and Systems </w:t>
        </w:r>
      </w:hyperlink>
    </w:p>
    <w:p w14:paraId="58328517" w14:textId="77777777" w:rsidR="00273D79" w:rsidRPr="00495B02" w:rsidRDefault="00C11C64" w:rsidP="003F6E14">
      <w:pPr>
        <w:numPr>
          <w:ilvl w:val="0"/>
          <w:numId w:val="12"/>
        </w:numPr>
        <w:spacing w:before="100" w:beforeAutospacing="1" w:after="100" w:afterAutospacing="1"/>
        <w:jc w:val="both"/>
        <w:rPr>
          <w:rFonts w:ascii="Trebuchet MS" w:eastAsia="Times New Roman" w:hAnsi="Trebuchet MS" w:cs="Times New Roman"/>
        </w:rPr>
      </w:pPr>
      <w:hyperlink r:id="rId58" w:history="1">
        <w:r w:rsidR="00273D79" w:rsidRPr="00495B02">
          <w:rPr>
            <w:rStyle w:val="Hyperlink"/>
            <w:rFonts w:ascii="Trebuchet MS" w:eastAsia="Times New Roman" w:hAnsi="Trebuchet MS" w:cs="Times New Roman"/>
            <w:color w:val="auto"/>
            <w:u w:val="none"/>
          </w:rPr>
          <w:t>Earth’s systems, being dynamic and interacting, cause feedback effects that can increase or decrease the original changes. (HS-ESS2-1)</w:t>
        </w:r>
        <w:proofErr w:type="gramStart"/>
        <w:r w:rsidR="00273D79" w:rsidRPr="00495B02">
          <w:rPr>
            <w:rStyle w:val="Hyperlink"/>
            <w:rFonts w:ascii="Trebuchet MS" w:eastAsia="Times New Roman" w:hAnsi="Trebuchet MS" w:cs="Times New Roman"/>
            <w:color w:val="auto"/>
            <w:u w:val="none"/>
          </w:rPr>
          <w:t>,</w:t>
        </w:r>
        <w:r w:rsidR="00273D79" w:rsidRPr="00495B02">
          <w:rPr>
            <w:rStyle w:val="Emphasis"/>
            <w:rFonts w:ascii="Trebuchet MS" w:eastAsia="Times New Roman" w:hAnsi="Trebuchet MS" w:cs="Times New Roman"/>
          </w:rPr>
          <w:t>(</w:t>
        </w:r>
        <w:proofErr w:type="gramEnd"/>
        <w:r w:rsidR="00273D79" w:rsidRPr="00495B02">
          <w:rPr>
            <w:rStyle w:val="Emphasis"/>
            <w:rFonts w:ascii="Trebuchet MS" w:eastAsia="Times New Roman" w:hAnsi="Trebuchet MS" w:cs="Times New Roman"/>
          </w:rPr>
          <w:t xml:space="preserve">Note: This Disciplinary Core Idea is also addressed by HS-ESS2-2.) </w:t>
        </w:r>
      </w:hyperlink>
    </w:p>
    <w:p w14:paraId="2528A5E3" w14:textId="0685ADE6" w:rsidR="00273D79" w:rsidRPr="00495B02" w:rsidRDefault="00C11C64" w:rsidP="003F6E14">
      <w:pPr>
        <w:pStyle w:val="Heading3"/>
        <w:jc w:val="both"/>
        <w:rPr>
          <w:rFonts w:ascii="Trebuchet MS" w:eastAsia="Times New Roman" w:hAnsi="Trebuchet MS" w:cs="Times New Roman"/>
          <w:sz w:val="24"/>
          <w:szCs w:val="24"/>
        </w:rPr>
      </w:pPr>
      <w:hyperlink r:id="rId59" w:history="1">
        <w:r w:rsidR="00273D79" w:rsidRPr="00495B02">
          <w:rPr>
            <w:rStyle w:val="Hyperlink"/>
            <w:rFonts w:ascii="Trebuchet MS" w:eastAsia="Times New Roman" w:hAnsi="Trebuchet MS" w:cs="Times New Roman"/>
            <w:color w:val="auto"/>
            <w:sz w:val="24"/>
            <w:szCs w:val="24"/>
            <w:u w:val="none"/>
          </w:rPr>
          <w:t>Plate Tectonics and Large-Scale System Interactions</w:t>
        </w:r>
      </w:hyperlink>
    </w:p>
    <w:p w14:paraId="2370C9D6" w14:textId="77777777" w:rsidR="00273D79" w:rsidRPr="00495B02" w:rsidRDefault="00C11C64" w:rsidP="003F6E14">
      <w:pPr>
        <w:numPr>
          <w:ilvl w:val="0"/>
          <w:numId w:val="13"/>
        </w:numPr>
        <w:spacing w:before="100" w:beforeAutospacing="1" w:after="100" w:afterAutospacing="1"/>
        <w:jc w:val="both"/>
        <w:rPr>
          <w:rFonts w:ascii="Trebuchet MS" w:eastAsia="Times New Roman" w:hAnsi="Trebuchet MS" w:cs="Times New Roman"/>
        </w:rPr>
      </w:pPr>
      <w:hyperlink r:id="rId60" w:history="1">
        <w:r w:rsidR="00273D79" w:rsidRPr="00495B02">
          <w:rPr>
            <w:rStyle w:val="Hyperlink"/>
            <w:rFonts w:ascii="Trebuchet MS" w:eastAsia="Times New Roman" w:hAnsi="Trebuchet MS" w:cs="Times New Roman"/>
            <w:color w:val="auto"/>
            <w:u w:val="none"/>
          </w:rPr>
          <w:t xml:space="preserve">Plate tectonics is the unifying theory that explains the past and current movements of the rocks at Earth’s surface and provides a framework for understanding its geologic history. </w:t>
        </w:r>
        <w:r w:rsidR="00273D79" w:rsidRPr="00495B02">
          <w:rPr>
            <w:rStyle w:val="Emphasis"/>
            <w:rFonts w:ascii="Trebuchet MS" w:eastAsia="Times New Roman" w:hAnsi="Trebuchet MS" w:cs="Times New Roman"/>
          </w:rPr>
          <w:t>(ESS2.B Grade 8 GBE) (</w:t>
        </w:r>
        <w:proofErr w:type="gramStart"/>
        <w:r w:rsidR="00273D79" w:rsidRPr="00495B02">
          <w:rPr>
            <w:rStyle w:val="Emphasis"/>
            <w:rFonts w:ascii="Trebuchet MS" w:eastAsia="Times New Roman" w:hAnsi="Trebuchet MS" w:cs="Times New Roman"/>
          </w:rPr>
          <w:t>secondary</w:t>
        </w:r>
        <w:proofErr w:type="gramEnd"/>
        <w:r w:rsidR="00273D79" w:rsidRPr="00495B02">
          <w:rPr>
            <w:rStyle w:val="Emphasis"/>
            <w:rFonts w:ascii="Trebuchet MS" w:eastAsia="Times New Roman" w:hAnsi="Trebuchet MS" w:cs="Times New Roman"/>
          </w:rPr>
          <w:t xml:space="preserve"> to HS-ESS1-5)</w:t>
        </w:r>
        <w:r w:rsidR="00273D79" w:rsidRPr="00495B02">
          <w:rPr>
            <w:rStyle w:val="Hyperlink"/>
            <w:rFonts w:ascii="Trebuchet MS" w:eastAsia="Times New Roman" w:hAnsi="Trebuchet MS" w:cs="Times New Roman"/>
            <w:color w:val="auto"/>
            <w:u w:val="none"/>
          </w:rPr>
          <w:t>,(HS-ESS2-1)</w:t>
        </w:r>
      </w:hyperlink>
    </w:p>
    <w:p w14:paraId="38FBDE73" w14:textId="77777777" w:rsidR="00273D79" w:rsidRPr="00495B02" w:rsidRDefault="00C11C64" w:rsidP="003F6E14">
      <w:pPr>
        <w:numPr>
          <w:ilvl w:val="0"/>
          <w:numId w:val="13"/>
        </w:numPr>
        <w:spacing w:before="100" w:beforeAutospacing="1" w:after="100" w:afterAutospacing="1"/>
        <w:jc w:val="both"/>
        <w:rPr>
          <w:rFonts w:ascii="Trebuchet MS" w:eastAsia="Times New Roman" w:hAnsi="Trebuchet MS" w:cs="Times New Roman"/>
        </w:rPr>
      </w:pPr>
      <w:hyperlink r:id="rId61" w:history="1">
        <w:r w:rsidR="00273D79" w:rsidRPr="00495B02">
          <w:rPr>
            <w:rStyle w:val="Hyperlink"/>
            <w:rFonts w:ascii="Trebuchet MS" w:eastAsia="Times New Roman" w:hAnsi="Trebuchet MS" w:cs="Times New Roman"/>
            <w:color w:val="auto"/>
            <w:u w:val="none"/>
          </w:rPr>
          <w:t xml:space="preserve">Plate movements are responsible for most continental and ocean-floor features and for the distribution of most rocks and minerals within Earth’s crust. </w:t>
        </w:r>
        <w:r w:rsidR="00273D79" w:rsidRPr="00495B02">
          <w:rPr>
            <w:rStyle w:val="Emphasis"/>
            <w:rFonts w:ascii="Trebuchet MS" w:eastAsia="Times New Roman" w:hAnsi="Trebuchet MS" w:cs="Times New Roman"/>
          </w:rPr>
          <w:t>(ESS2.B Grade 8 GBE)</w:t>
        </w:r>
        <w:r w:rsidR="00273D79" w:rsidRPr="00495B02">
          <w:rPr>
            <w:rStyle w:val="Hyperlink"/>
            <w:rFonts w:ascii="Trebuchet MS" w:eastAsia="Times New Roman" w:hAnsi="Trebuchet MS" w:cs="Times New Roman"/>
            <w:color w:val="auto"/>
            <w:u w:val="none"/>
          </w:rPr>
          <w:t xml:space="preserve"> (HS-ESS2-1)</w:t>
        </w:r>
      </w:hyperlink>
    </w:p>
    <w:p w14:paraId="3DDD5952" w14:textId="20F4D8CF" w:rsidR="00273D79" w:rsidRPr="00495B02" w:rsidRDefault="00273D79" w:rsidP="003F6E14">
      <w:pPr>
        <w:jc w:val="both"/>
        <w:rPr>
          <w:rFonts w:ascii="Trebuchet MS" w:hAnsi="Trebuchet MS"/>
          <w:b/>
        </w:rPr>
      </w:pPr>
      <w:r w:rsidRPr="00495B02">
        <w:rPr>
          <w:rFonts w:ascii="Trebuchet MS" w:eastAsia="Times New Roman" w:hAnsi="Trebuchet MS" w:cs="Times New Roman"/>
          <w:b/>
        </w:rPr>
        <w:fldChar w:fldCharType="begin"/>
      </w:r>
      <w:r w:rsidRPr="00495B02">
        <w:rPr>
          <w:rFonts w:ascii="Trebuchet MS" w:eastAsia="Times New Roman" w:hAnsi="Trebuchet MS" w:cs="Times New Roman"/>
          <w:b/>
        </w:rPr>
        <w:instrText xml:space="preserve"> HYPERLINK "http://www.nap.edu/openbook.php?record_id=13165&amp;page=111" </w:instrText>
      </w:r>
      <w:r w:rsidRPr="00495B02">
        <w:rPr>
          <w:rFonts w:ascii="Trebuchet MS" w:eastAsia="Times New Roman" w:hAnsi="Trebuchet MS" w:cs="Times New Roman"/>
          <w:b/>
        </w:rPr>
        <w:fldChar w:fldCharType="separate"/>
      </w:r>
      <w:r w:rsidRPr="00495B02">
        <w:rPr>
          <w:rFonts w:ascii="Trebuchet MS" w:eastAsia="Times New Roman" w:hAnsi="Trebuchet MS" w:cs="Times New Roman"/>
          <w:b/>
        </w:rPr>
        <w:t>Nuclear Processes</w:t>
      </w:r>
    </w:p>
    <w:p w14:paraId="6FB88570" w14:textId="7B7CBD82" w:rsidR="00273D79" w:rsidRPr="00495B02" w:rsidRDefault="00273D79" w:rsidP="00495B02">
      <w:pPr>
        <w:tabs>
          <w:tab w:val="left" w:pos="1760"/>
        </w:tabs>
        <w:jc w:val="both"/>
        <w:rPr>
          <w:rFonts w:ascii="Trebuchet MS" w:eastAsia="Times New Roman" w:hAnsi="Trebuchet MS" w:cs="Times New Roman"/>
        </w:rPr>
      </w:pPr>
      <w:r w:rsidRPr="00495B02">
        <w:rPr>
          <w:rFonts w:ascii="Trebuchet MS" w:eastAsia="Times New Roman" w:hAnsi="Trebuchet MS" w:cs="Times New Roman"/>
          <w:b/>
        </w:rPr>
        <w:fldChar w:fldCharType="end"/>
      </w:r>
    </w:p>
    <w:p w14:paraId="4DED506E" w14:textId="2F65B82D" w:rsidR="00273D79" w:rsidRPr="00495B02" w:rsidRDefault="00C11C64" w:rsidP="003F6E14">
      <w:pPr>
        <w:numPr>
          <w:ilvl w:val="0"/>
          <w:numId w:val="14"/>
        </w:numPr>
        <w:spacing w:before="100" w:beforeAutospacing="1" w:after="100" w:afterAutospacing="1"/>
        <w:jc w:val="both"/>
        <w:rPr>
          <w:rFonts w:ascii="Trebuchet MS" w:eastAsia="Times New Roman" w:hAnsi="Trebuchet MS" w:cs="Times New Roman"/>
        </w:rPr>
      </w:pPr>
      <w:hyperlink r:id="rId62" w:history="1">
        <w:r w:rsidR="00273D79" w:rsidRPr="00495B02">
          <w:rPr>
            <w:rStyle w:val="Hyperlink"/>
            <w:rFonts w:ascii="Trebuchet MS" w:eastAsia="Times New Roman" w:hAnsi="Trebuchet MS" w:cs="Times New Roman"/>
            <w:color w:val="auto"/>
            <w:u w:val="none"/>
          </w:rPr>
          <w:t xml:space="preserve">Spontaneous radioactive decays follow a characteristic exponential decay law. Nuclear lifetimes allow radiometric dating to be used to determine the ages of rocks and other materials. </w:t>
        </w:r>
        <w:r w:rsidR="00273D79" w:rsidRPr="00495B02">
          <w:rPr>
            <w:rStyle w:val="Emphasis"/>
            <w:rFonts w:ascii="Trebuchet MS" w:eastAsia="Times New Roman" w:hAnsi="Trebuchet MS" w:cs="Times New Roman"/>
          </w:rPr>
          <w:t>(</w:t>
        </w:r>
        <w:proofErr w:type="gramStart"/>
        <w:r w:rsidR="00273D79" w:rsidRPr="00495B02">
          <w:rPr>
            <w:rStyle w:val="Emphasis"/>
            <w:rFonts w:ascii="Trebuchet MS" w:eastAsia="Times New Roman" w:hAnsi="Trebuchet MS" w:cs="Times New Roman"/>
          </w:rPr>
          <w:t>secondary</w:t>
        </w:r>
        <w:proofErr w:type="gramEnd"/>
        <w:r w:rsidR="00273D79" w:rsidRPr="00495B02">
          <w:rPr>
            <w:rStyle w:val="Emphasis"/>
            <w:rFonts w:ascii="Trebuchet MS" w:eastAsia="Times New Roman" w:hAnsi="Trebuchet MS" w:cs="Times New Roman"/>
          </w:rPr>
          <w:t xml:space="preserve"> to HS-ESS1-5)</w:t>
        </w:r>
        <w:r w:rsidR="00273D79" w:rsidRPr="00495B02">
          <w:rPr>
            <w:rStyle w:val="Hyperlink"/>
            <w:rFonts w:ascii="Trebuchet MS" w:eastAsia="Times New Roman" w:hAnsi="Trebuchet MS" w:cs="Times New Roman"/>
            <w:color w:val="auto"/>
            <w:u w:val="none"/>
          </w:rPr>
          <w:t>,</w:t>
        </w:r>
        <w:r w:rsidR="00273D79" w:rsidRPr="00495B02">
          <w:rPr>
            <w:rStyle w:val="Emphasis"/>
            <w:rFonts w:ascii="Trebuchet MS" w:eastAsia="Times New Roman" w:hAnsi="Trebuchet MS" w:cs="Times New Roman"/>
          </w:rPr>
          <w:t>(secondary to HS-ESS1-6)</w:t>
        </w:r>
      </w:hyperlink>
    </w:p>
    <w:p w14:paraId="1CD0D7CB" w14:textId="224BB862" w:rsidR="00273D79" w:rsidRPr="00495B02" w:rsidRDefault="00C11C64" w:rsidP="003F6E14">
      <w:pPr>
        <w:pStyle w:val="Heading3"/>
        <w:jc w:val="both"/>
        <w:rPr>
          <w:rFonts w:ascii="Trebuchet MS" w:eastAsia="Times New Roman" w:hAnsi="Trebuchet MS" w:cs="Times New Roman"/>
          <w:sz w:val="24"/>
          <w:szCs w:val="24"/>
        </w:rPr>
      </w:pPr>
      <w:hyperlink r:id="rId63" w:history="1">
        <w:r w:rsidR="00273D79" w:rsidRPr="00495B02">
          <w:rPr>
            <w:rStyle w:val="Hyperlink"/>
            <w:rFonts w:ascii="Trebuchet MS" w:eastAsia="Times New Roman" w:hAnsi="Trebuchet MS" w:cs="Times New Roman"/>
            <w:color w:val="auto"/>
            <w:sz w:val="24"/>
            <w:szCs w:val="24"/>
            <w:u w:val="none"/>
          </w:rPr>
          <w:t xml:space="preserve">Earth Materials and Systems </w:t>
        </w:r>
      </w:hyperlink>
    </w:p>
    <w:p w14:paraId="1A691339" w14:textId="77777777" w:rsidR="00273D79" w:rsidRPr="00495B02" w:rsidRDefault="00C11C64" w:rsidP="003F6E14">
      <w:pPr>
        <w:numPr>
          <w:ilvl w:val="0"/>
          <w:numId w:val="9"/>
        </w:numPr>
        <w:spacing w:before="100" w:beforeAutospacing="1" w:after="100" w:afterAutospacing="1"/>
        <w:jc w:val="both"/>
        <w:rPr>
          <w:rFonts w:ascii="Trebuchet MS" w:eastAsia="Times New Roman" w:hAnsi="Trebuchet MS" w:cs="Times New Roman"/>
        </w:rPr>
      </w:pPr>
      <w:hyperlink r:id="rId64" w:history="1">
        <w:r w:rsidR="00273D79" w:rsidRPr="00495B02">
          <w:rPr>
            <w:rStyle w:val="Hyperlink"/>
            <w:rFonts w:ascii="Trebuchet MS" w:eastAsia="Times New Roman" w:hAnsi="Trebuchet MS" w:cs="Times New Roman"/>
            <w:color w:val="auto"/>
            <w:u w:val="none"/>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(HS-ESS2-3)</w:t>
        </w:r>
      </w:hyperlink>
    </w:p>
    <w:p w14:paraId="4C1335AB" w14:textId="291EEBE0" w:rsidR="00273D79" w:rsidRPr="00495B02" w:rsidRDefault="00C11C64" w:rsidP="003F6E14">
      <w:pPr>
        <w:pStyle w:val="Heading3"/>
        <w:jc w:val="both"/>
        <w:rPr>
          <w:rFonts w:ascii="Trebuchet MS" w:eastAsia="Times New Roman" w:hAnsi="Trebuchet MS" w:cs="Times New Roman"/>
          <w:sz w:val="24"/>
          <w:szCs w:val="24"/>
        </w:rPr>
      </w:pPr>
      <w:hyperlink r:id="rId65" w:history="1">
        <w:r w:rsidR="00273D79" w:rsidRPr="00495B02">
          <w:rPr>
            <w:rStyle w:val="Hyperlink"/>
            <w:rFonts w:ascii="Trebuchet MS" w:eastAsia="Times New Roman" w:hAnsi="Trebuchet MS" w:cs="Times New Roman"/>
            <w:color w:val="auto"/>
            <w:sz w:val="24"/>
            <w:szCs w:val="24"/>
            <w:u w:val="none"/>
          </w:rPr>
          <w:t xml:space="preserve">Plate Tectonics and Large-Scale System Interactions </w:t>
        </w:r>
      </w:hyperlink>
    </w:p>
    <w:p w14:paraId="17FEB14C" w14:textId="77777777" w:rsidR="00273D79" w:rsidRPr="00495B02" w:rsidRDefault="00C11C64" w:rsidP="003F6E14">
      <w:pPr>
        <w:numPr>
          <w:ilvl w:val="0"/>
          <w:numId w:val="10"/>
        </w:numPr>
        <w:spacing w:before="100" w:beforeAutospacing="1" w:after="100" w:afterAutospacing="1"/>
        <w:jc w:val="both"/>
        <w:rPr>
          <w:rFonts w:ascii="Trebuchet MS" w:eastAsia="Times New Roman" w:hAnsi="Trebuchet MS" w:cs="Times New Roman"/>
        </w:rPr>
      </w:pPr>
      <w:hyperlink r:id="rId66" w:history="1">
        <w:r w:rsidR="00273D79" w:rsidRPr="00495B02">
          <w:rPr>
            <w:rStyle w:val="Hyperlink"/>
            <w:rFonts w:ascii="Trebuchet MS" w:eastAsia="Times New Roman" w:hAnsi="Trebuchet MS" w:cs="Times New Roman"/>
            <w:color w:val="auto"/>
            <w:u w:val="none"/>
          </w:rPr>
          <w:t>The radioactive decay of unstable isotopes continually generates new energy within Earth’s crust and mantle, providing the primary source of the heat that drives mantle convection. Plate tectonics can be viewed as the surface expression of mantle convection. (HS-ESS2-3)</w:t>
        </w:r>
      </w:hyperlink>
    </w:p>
    <w:p w14:paraId="20E471B9" w14:textId="1DA39F31" w:rsidR="00273D79" w:rsidRPr="00495B02" w:rsidRDefault="00C11C64" w:rsidP="003F6E14">
      <w:pPr>
        <w:pStyle w:val="Heading3"/>
        <w:jc w:val="both"/>
        <w:rPr>
          <w:rFonts w:ascii="Trebuchet MS" w:eastAsia="Times New Roman" w:hAnsi="Trebuchet MS" w:cs="Times New Roman"/>
          <w:sz w:val="24"/>
          <w:szCs w:val="24"/>
        </w:rPr>
      </w:pPr>
      <w:hyperlink r:id="rId67" w:history="1">
        <w:r w:rsidR="00273D79" w:rsidRPr="00495B02">
          <w:rPr>
            <w:rStyle w:val="Hyperlink"/>
            <w:rFonts w:ascii="Trebuchet MS" w:eastAsia="Times New Roman" w:hAnsi="Trebuchet MS" w:cs="Times New Roman"/>
            <w:color w:val="auto"/>
            <w:sz w:val="24"/>
            <w:szCs w:val="24"/>
            <w:u w:val="none"/>
          </w:rPr>
          <w:t xml:space="preserve">The Roles of Water in Earth's Surface Processes </w:t>
        </w:r>
      </w:hyperlink>
    </w:p>
    <w:p w14:paraId="13184CE8" w14:textId="474993AB" w:rsidR="00273D79" w:rsidRPr="003274F2" w:rsidRDefault="00C11C64" w:rsidP="003F6E14">
      <w:pPr>
        <w:numPr>
          <w:ilvl w:val="0"/>
          <w:numId w:val="11"/>
        </w:numPr>
        <w:spacing w:before="100" w:beforeAutospacing="1" w:after="100" w:afterAutospacing="1"/>
        <w:jc w:val="both"/>
        <w:rPr>
          <w:rStyle w:val="Hyperlink"/>
          <w:rFonts w:ascii="Trebuchet MS" w:eastAsia="Times New Roman" w:hAnsi="Trebuchet MS" w:cs="Times New Roman"/>
          <w:color w:val="auto"/>
          <w:u w:val="none"/>
        </w:rPr>
      </w:pPr>
      <w:hyperlink r:id="rId68" w:history="1">
        <w:r w:rsidR="00273D79" w:rsidRPr="00495B02">
          <w:rPr>
            <w:rStyle w:val="Hyperlink"/>
            <w:rFonts w:ascii="Trebuchet MS" w:eastAsia="Times New Roman" w:hAnsi="Trebuchet MS" w:cs="Times New Roman"/>
            <w:color w:val="auto"/>
            <w:u w:val="none"/>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hyperlink>
      <w:r w:rsidR="00273D79" w:rsidRPr="00495B02">
        <w:rPr>
          <w:rFonts w:ascii="Trebuchet MS" w:eastAsia="Times New Roman" w:hAnsi="Trebuchet MS" w:cs="Times New Roman"/>
        </w:rPr>
        <w:fldChar w:fldCharType="begin"/>
      </w:r>
      <w:r w:rsidR="00273D79" w:rsidRPr="003274F2">
        <w:rPr>
          <w:rFonts w:ascii="Trebuchet MS" w:eastAsia="Times New Roman" w:hAnsi="Trebuchet MS" w:cs="Times New Roman"/>
        </w:rPr>
        <w:instrText xml:space="preserve"> HYPERLINK "http://www.nap.edu/openbook.php?record_id=13165&amp;page=175" </w:instrText>
      </w:r>
      <w:r w:rsidR="00273D79" w:rsidRPr="00495B02">
        <w:rPr>
          <w:rFonts w:ascii="Trebuchet MS" w:eastAsia="Times New Roman" w:hAnsi="Trebuchet MS" w:cs="Times New Roman"/>
        </w:rPr>
        <w:fldChar w:fldCharType="separate"/>
      </w:r>
    </w:p>
    <w:p w14:paraId="264B0F6A" w14:textId="5CBD610D" w:rsidR="00273D79" w:rsidRPr="00495B02" w:rsidRDefault="00273D79" w:rsidP="003F6E14">
      <w:pPr>
        <w:pStyle w:val="Heading3"/>
        <w:jc w:val="both"/>
        <w:rPr>
          <w:rFonts w:ascii="Trebuchet MS" w:hAnsi="Trebuchet MS"/>
          <w:sz w:val="24"/>
          <w:szCs w:val="24"/>
        </w:rPr>
      </w:pPr>
      <w:r w:rsidRPr="00495B02">
        <w:rPr>
          <w:rFonts w:ascii="Trebuchet MS" w:eastAsia="Times New Roman" w:hAnsi="Trebuchet MS" w:cs="Times New Roman"/>
          <w:sz w:val="24"/>
          <w:szCs w:val="24"/>
        </w:rPr>
        <w:t>Earth and the Solar System</w:t>
      </w:r>
    </w:p>
    <w:p w14:paraId="289B12A7" w14:textId="77777777" w:rsidR="00273D79" w:rsidRPr="00495B02" w:rsidRDefault="00273D79" w:rsidP="003F6E14">
      <w:pPr>
        <w:numPr>
          <w:ilvl w:val="0"/>
          <w:numId w:val="6"/>
        </w:numPr>
        <w:spacing w:before="100" w:beforeAutospacing="1" w:after="100" w:afterAutospacing="1"/>
        <w:jc w:val="both"/>
        <w:rPr>
          <w:rFonts w:ascii="Trebuchet MS" w:eastAsia="Times New Roman" w:hAnsi="Trebuchet MS" w:cs="Times New Roman"/>
        </w:rPr>
      </w:pPr>
      <w:r w:rsidRPr="00495B02">
        <w:rPr>
          <w:rFonts w:ascii="Trebuchet MS" w:eastAsia="Times New Roman" w:hAnsi="Trebuchet MS" w:cs="Times New Roman"/>
        </w:rPr>
        <w:t xml:space="preserve">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sidRPr="00495B02">
        <w:rPr>
          <w:rStyle w:val="Emphasis"/>
          <w:rFonts w:ascii="Trebuchet MS" w:eastAsia="Times New Roman" w:hAnsi="Trebuchet MS" w:cs="Times New Roman"/>
        </w:rPr>
        <w:t>(</w:t>
      </w:r>
      <w:proofErr w:type="gramStart"/>
      <w:r w:rsidRPr="00495B02">
        <w:rPr>
          <w:rStyle w:val="Emphasis"/>
          <w:rFonts w:ascii="Trebuchet MS" w:eastAsia="Times New Roman" w:hAnsi="Trebuchet MS" w:cs="Times New Roman"/>
        </w:rPr>
        <w:t>secondar</w:t>
      </w:r>
      <w:proofErr w:type="gramEnd"/>
      <w:r w:rsidRPr="00495B02">
        <w:rPr>
          <w:rStyle w:val="Emphasis"/>
          <w:rFonts w:ascii="Trebuchet MS" w:eastAsia="Times New Roman" w:hAnsi="Trebuchet MS" w:cs="Times New Roman"/>
        </w:rPr>
        <w:t>y to HS-ESS2-4)</w:t>
      </w:r>
    </w:p>
    <w:p w14:paraId="5EB002A1" w14:textId="23C11658" w:rsidR="00273D79" w:rsidRPr="00B22824" w:rsidRDefault="00273D79" w:rsidP="00B22824">
      <w:pPr>
        <w:jc w:val="both"/>
        <w:rPr>
          <w:rFonts w:ascii="Trebuchet MS" w:eastAsia="Times New Roman" w:hAnsi="Trebuchet MS" w:cs="Times New Roman"/>
          <w:b/>
        </w:rPr>
      </w:pPr>
      <w:r w:rsidRPr="00495B02">
        <w:rPr>
          <w:rFonts w:ascii="Trebuchet MS" w:eastAsia="Times New Roman" w:hAnsi="Trebuchet MS" w:cs="Times New Roman"/>
        </w:rPr>
        <w:fldChar w:fldCharType="end"/>
      </w:r>
      <w:hyperlink r:id="rId69" w:history="1">
        <w:r w:rsidRPr="00B22824">
          <w:rPr>
            <w:rStyle w:val="Hyperlink"/>
            <w:rFonts w:ascii="Trebuchet MS" w:eastAsia="Times New Roman" w:hAnsi="Trebuchet MS" w:cs="Times New Roman"/>
            <w:b/>
            <w:color w:val="auto"/>
            <w:u w:val="none"/>
          </w:rPr>
          <w:t xml:space="preserve">Earth Materials and Systems </w:t>
        </w:r>
      </w:hyperlink>
    </w:p>
    <w:p w14:paraId="2161B2AE" w14:textId="77777777" w:rsidR="00273D79" w:rsidRPr="00495B02" w:rsidRDefault="00C11C64" w:rsidP="003F6E14">
      <w:pPr>
        <w:numPr>
          <w:ilvl w:val="0"/>
          <w:numId w:val="7"/>
        </w:numPr>
        <w:spacing w:before="100" w:beforeAutospacing="1" w:after="100" w:afterAutospacing="1"/>
        <w:jc w:val="both"/>
        <w:rPr>
          <w:rFonts w:ascii="Trebuchet MS" w:eastAsia="Times New Roman" w:hAnsi="Trebuchet MS" w:cs="Times New Roman"/>
        </w:rPr>
      </w:pPr>
      <w:hyperlink r:id="rId70" w:history="1">
        <w:r w:rsidR="00273D79" w:rsidRPr="00495B02">
          <w:rPr>
            <w:rStyle w:val="Hyperlink"/>
            <w:rFonts w:ascii="Trebuchet MS" w:eastAsia="Times New Roman" w:hAnsi="Trebuchet MS" w:cs="Times New Roman"/>
            <w:color w:val="auto"/>
            <w:u w:val="none"/>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(HS-ESS2-4)</w:t>
        </w:r>
      </w:hyperlink>
    </w:p>
    <w:p w14:paraId="3C108F08" w14:textId="21DC4DB4" w:rsidR="00273D79" w:rsidRPr="00B22824" w:rsidRDefault="00C11C64" w:rsidP="00273D79">
      <w:pPr>
        <w:pStyle w:val="Heading3"/>
        <w:rPr>
          <w:rFonts w:ascii="Trebuchet MS" w:eastAsia="Times New Roman" w:hAnsi="Trebuchet MS" w:cs="Times New Roman"/>
          <w:sz w:val="24"/>
          <w:szCs w:val="24"/>
        </w:rPr>
      </w:pPr>
      <w:hyperlink r:id="rId71" w:history="1">
        <w:r w:rsidR="00273D79" w:rsidRPr="00B22824">
          <w:rPr>
            <w:rStyle w:val="Hyperlink"/>
            <w:rFonts w:ascii="Trebuchet MS" w:eastAsia="Times New Roman" w:hAnsi="Trebuchet MS" w:cs="Times New Roman"/>
            <w:color w:val="auto"/>
            <w:sz w:val="24"/>
            <w:szCs w:val="24"/>
            <w:u w:val="none"/>
          </w:rPr>
          <w:t xml:space="preserve">Weather and Climate </w:t>
        </w:r>
      </w:hyperlink>
    </w:p>
    <w:p w14:paraId="624C0D3B" w14:textId="77777777" w:rsidR="00273D79" w:rsidRPr="00B22824" w:rsidRDefault="00C11C64" w:rsidP="00A91E47">
      <w:pPr>
        <w:numPr>
          <w:ilvl w:val="0"/>
          <w:numId w:val="8"/>
        </w:numPr>
        <w:spacing w:before="100" w:beforeAutospacing="1" w:after="100" w:afterAutospacing="1"/>
        <w:rPr>
          <w:rFonts w:ascii="Trebuchet MS" w:eastAsia="Times New Roman" w:hAnsi="Trebuchet MS" w:cs="Times New Roman"/>
        </w:rPr>
      </w:pPr>
      <w:hyperlink r:id="rId72" w:history="1">
        <w:r w:rsidR="00273D79" w:rsidRPr="00B22824">
          <w:rPr>
            <w:rStyle w:val="Hyperlink"/>
            <w:rFonts w:ascii="Trebuchet MS" w:eastAsia="Times New Roman" w:hAnsi="Trebuchet MS" w:cs="Times New Roman"/>
            <w:color w:val="auto"/>
            <w:u w:val="none"/>
          </w:rPr>
          <w:t>The foundation for Earth’s global climate systems is the electromagnetic radiation from the sun, as well as its reflection, absorption, storage, and redistribution among the atmosphere, ocean, and land systems, and this energy’s re-radiation into space. (HS-ESS2-4)</w:t>
        </w:r>
      </w:hyperlink>
      <w:r w:rsidR="00273D79" w:rsidRPr="00B22824">
        <w:rPr>
          <w:rFonts w:ascii="Trebuchet MS" w:eastAsia="Times New Roman" w:hAnsi="Trebuchet MS" w:cs="Times New Roman"/>
        </w:rPr>
        <w:t xml:space="preserve"> </w:t>
      </w:r>
    </w:p>
    <w:p w14:paraId="15C4A8DB" w14:textId="22746E3C" w:rsidR="00273D79" w:rsidRPr="00B22824" w:rsidRDefault="00C11C64" w:rsidP="00A91E47">
      <w:pPr>
        <w:numPr>
          <w:ilvl w:val="0"/>
          <w:numId w:val="8"/>
        </w:numPr>
        <w:spacing w:before="100" w:beforeAutospacing="1" w:after="100" w:afterAutospacing="1"/>
        <w:rPr>
          <w:rFonts w:ascii="Trebuchet MS" w:eastAsia="Times New Roman" w:hAnsi="Trebuchet MS" w:cs="Times New Roman"/>
        </w:rPr>
      </w:pPr>
      <w:hyperlink r:id="rId73" w:history="1">
        <w:r w:rsidR="00273D79" w:rsidRPr="00B22824">
          <w:rPr>
            <w:rStyle w:val="Hyperlink"/>
            <w:rFonts w:ascii="Trebuchet MS" w:eastAsia="Times New Roman" w:hAnsi="Trebuchet MS" w:cs="Times New Roman"/>
            <w:color w:val="auto"/>
            <w:u w:val="none"/>
          </w:rPr>
          <w:t>Changes in the atmosphere due to human activity have increased carbon dioxide concentrations and thus affect climate. (HS-ESS2-6)</w:t>
        </w:r>
        <w:proofErr w:type="gramStart"/>
        <w:r w:rsidR="00273D79" w:rsidRPr="00B22824">
          <w:rPr>
            <w:rStyle w:val="Hyperlink"/>
            <w:rFonts w:ascii="Trebuchet MS" w:eastAsia="Times New Roman" w:hAnsi="Trebuchet MS" w:cs="Times New Roman"/>
            <w:color w:val="auto"/>
            <w:u w:val="none"/>
          </w:rPr>
          <w:t>,(</w:t>
        </w:r>
        <w:proofErr w:type="gramEnd"/>
        <w:r w:rsidR="00273D79" w:rsidRPr="00B22824">
          <w:rPr>
            <w:rStyle w:val="Hyperlink"/>
            <w:rFonts w:ascii="Trebuchet MS" w:eastAsia="Times New Roman" w:hAnsi="Trebuchet MS" w:cs="Times New Roman"/>
            <w:color w:val="auto"/>
            <w:u w:val="none"/>
          </w:rPr>
          <w:t>HS-ESS2-4)</w:t>
        </w:r>
      </w:hyperlink>
    </w:p>
    <w:p w14:paraId="41B72527" w14:textId="48C11E08" w:rsidR="00273D79" w:rsidRPr="00B22824" w:rsidRDefault="00C11C64" w:rsidP="00273D79">
      <w:pPr>
        <w:pStyle w:val="Heading3"/>
        <w:rPr>
          <w:rFonts w:ascii="Trebuchet MS" w:eastAsia="Times New Roman" w:hAnsi="Trebuchet MS" w:cs="Times New Roman"/>
          <w:sz w:val="24"/>
          <w:szCs w:val="24"/>
        </w:rPr>
      </w:pPr>
      <w:hyperlink r:id="rId74" w:history="1">
        <w:r w:rsidR="00273D79" w:rsidRPr="00B22824">
          <w:rPr>
            <w:rStyle w:val="Hyperlink"/>
            <w:rFonts w:ascii="Trebuchet MS" w:eastAsia="Times New Roman" w:hAnsi="Trebuchet MS" w:cs="Times New Roman"/>
            <w:color w:val="auto"/>
            <w:sz w:val="24"/>
            <w:szCs w:val="24"/>
            <w:u w:val="none"/>
          </w:rPr>
          <w:t>Natural Resources</w:t>
        </w:r>
      </w:hyperlink>
      <w:r w:rsidR="00273D79" w:rsidRPr="00B22824">
        <w:rPr>
          <w:rFonts w:ascii="Trebuchet MS" w:eastAsia="Times New Roman" w:hAnsi="Trebuchet MS" w:cs="Times New Roman"/>
          <w:sz w:val="24"/>
          <w:szCs w:val="24"/>
        </w:rPr>
        <w:t xml:space="preserve"> </w:t>
      </w:r>
    </w:p>
    <w:p w14:paraId="229FE70C" w14:textId="77777777" w:rsidR="00273D79" w:rsidRPr="00B22824" w:rsidRDefault="00C11C64" w:rsidP="00A91E47">
      <w:pPr>
        <w:numPr>
          <w:ilvl w:val="0"/>
          <w:numId w:val="4"/>
        </w:numPr>
        <w:spacing w:before="100" w:beforeAutospacing="1" w:after="100" w:afterAutospacing="1"/>
        <w:rPr>
          <w:rFonts w:ascii="Trebuchet MS" w:eastAsia="Times New Roman" w:hAnsi="Trebuchet MS" w:cs="Times New Roman"/>
        </w:rPr>
      </w:pPr>
      <w:hyperlink r:id="rId75" w:history="1">
        <w:r w:rsidR="00273D79" w:rsidRPr="00B22824">
          <w:rPr>
            <w:rStyle w:val="Hyperlink"/>
            <w:rFonts w:ascii="Trebuchet MS" w:eastAsia="Times New Roman" w:hAnsi="Trebuchet MS" w:cs="Times New Roman"/>
            <w:color w:val="auto"/>
            <w:u w:val="none"/>
          </w:rPr>
          <w:t>All forms of energy production and other resource extraction have associated economic, social, environmental, and geopolitical costs and risks as well as benefits. New technologies and social regulations can change the balance of these factors. (HS-ESS3-2)</w:t>
        </w:r>
      </w:hyperlink>
    </w:p>
    <w:p w14:paraId="20BDF239" w14:textId="78F0CBA3" w:rsidR="00273D79" w:rsidRPr="00B22824" w:rsidRDefault="00C11C64" w:rsidP="00273D79">
      <w:pPr>
        <w:pStyle w:val="Heading3"/>
        <w:rPr>
          <w:rFonts w:ascii="Trebuchet MS" w:eastAsia="Times New Roman" w:hAnsi="Trebuchet MS" w:cs="Times New Roman"/>
          <w:sz w:val="24"/>
          <w:szCs w:val="24"/>
        </w:rPr>
      </w:pPr>
      <w:hyperlink r:id="rId76" w:history="1">
        <w:r w:rsidR="00273D79" w:rsidRPr="00B22824">
          <w:rPr>
            <w:rStyle w:val="Hyperlink"/>
            <w:rFonts w:ascii="Trebuchet MS" w:eastAsia="Times New Roman" w:hAnsi="Trebuchet MS" w:cs="Times New Roman"/>
            <w:color w:val="auto"/>
            <w:sz w:val="24"/>
            <w:szCs w:val="24"/>
            <w:u w:val="none"/>
          </w:rPr>
          <w:t>Developing Possible Solutions</w:t>
        </w:r>
      </w:hyperlink>
      <w:r w:rsidR="00273D79" w:rsidRPr="00B22824">
        <w:rPr>
          <w:rFonts w:ascii="Trebuchet MS" w:eastAsia="Times New Roman" w:hAnsi="Trebuchet MS" w:cs="Times New Roman"/>
          <w:sz w:val="24"/>
          <w:szCs w:val="24"/>
        </w:rPr>
        <w:t xml:space="preserve"> </w:t>
      </w:r>
    </w:p>
    <w:p w14:paraId="71DC67BE" w14:textId="4CC1E27E" w:rsidR="00FB5975" w:rsidRPr="00B22824" w:rsidRDefault="00C11C64" w:rsidP="00FB5975">
      <w:pPr>
        <w:numPr>
          <w:ilvl w:val="0"/>
          <w:numId w:val="5"/>
        </w:numPr>
        <w:spacing w:before="100" w:beforeAutospacing="1" w:after="100" w:afterAutospacing="1"/>
        <w:rPr>
          <w:rFonts w:ascii="Trebuchet MS" w:eastAsia="Times New Roman" w:hAnsi="Trebuchet MS" w:cs="Times New Roman"/>
        </w:rPr>
      </w:pPr>
      <w:hyperlink r:id="rId77" w:history="1">
        <w:r w:rsidR="00273D79" w:rsidRPr="00B22824">
          <w:rPr>
            <w:rStyle w:val="Hyperlink"/>
            <w:rFonts w:ascii="Trebuchet MS" w:eastAsia="Times New Roman" w:hAnsi="Trebuchet MS" w:cs="Times New Roman"/>
            <w:color w:val="auto"/>
            <w:u w:val="none"/>
          </w:rPr>
          <w:t xml:space="preserve">When evaluating solutions, it is important to take into account a range of constraints, including cost, safety, reliability, and aesthetics, and to consider social, cultural, and environmental impacts. </w:t>
        </w:r>
        <w:r w:rsidR="00273D79" w:rsidRPr="00B22824">
          <w:rPr>
            <w:rStyle w:val="Emphasis"/>
            <w:rFonts w:ascii="Trebuchet MS" w:eastAsia="Times New Roman" w:hAnsi="Trebuchet MS" w:cs="Times New Roman"/>
          </w:rPr>
          <w:t>(</w:t>
        </w:r>
        <w:proofErr w:type="gramStart"/>
        <w:r w:rsidR="00273D79" w:rsidRPr="00B22824">
          <w:rPr>
            <w:rStyle w:val="Emphasis"/>
            <w:rFonts w:ascii="Trebuchet MS" w:eastAsia="Times New Roman" w:hAnsi="Trebuchet MS" w:cs="Times New Roman"/>
          </w:rPr>
          <w:t>secondary</w:t>
        </w:r>
        <w:proofErr w:type="gramEnd"/>
        <w:r w:rsidR="00273D79" w:rsidRPr="00B22824">
          <w:rPr>
            <w:rStyle w:val="Emphasis"/>
            <w:rFonts w:ascii="Trebuchet MS" w:eastAsia="Times New Roman" w:hAnsi="Trebuchet MS" w:cs="Times New Roman"/>
          </w:rPr>
          <w:t xml:space="preserve"> to HS-ESS3-2),(secondary HS-ESS3-4)</w:t>
        </w:r>
      </w:hyperlink>
    </w:p>
    <w:p w14:paraId="2F84DD2F" w14:textId="172622FA" w:rsidR="00FB5975" w:rsidRPr="00B22824" w:rsidRDefault="00FB5975" w:rsidP="00495B02">
      <w:pPr>
        <w:jc w:val="both"/>
        <w:rPr>
          <w:rFonts w:ascii="Trebuchet MS" w:hAnsi="Trebuchet MS"/>
          <w:b/>
          <w:sz w:val="28"/>
        </w:rPr>
      </w:pPr>
      <w:r w:rsidRPr="00B22824">
        <w:rPr>
          <w:rFonts w:ascii="Trebuchet MS" w:hAnsi="Trebuchet MS"/>
          <w:b/>
          <w:sz w:val="28"/>
        </w:rPr>
        <w:t>Engineering and Design</w:t>
      </w:r>
    </w:p>
    <w:p w14:paraId="460B1F5B" w14:textId="6B0280B3" w:rsidR="00273D79" w:rsidRPr="00495B02" w:rsidRDefault="00C11C64" w:rsidP="00495B02">
      <w:pPr>
        <w:pStyle w:val="Heading3"/>
        <w:jc w:val="both"/>
        <w:rPr>
          <w:rFonts w:ascii="Trebuchet MS" w:eastAsia="Times New Roman" w:hAnsi="Trebuchet MS" w:cs="Times New Roman"/>
          <w:sz w:val="24"/>
          <w:szCs w:val="24"/>
        </w:rPr>
      </w:pPr>
      <w:hyperlink r:id="rId78" w:history="1">
        <w:r w:rsidR="00273D79" w:rsidRPr="00495B02">
          <w:rPr>
            <w:rStyle w:val="Hyperlink"/>
            <w:rFonts w:ascii="Trebuchet MS" w:eastAsia="Times New Roman" w:hAnsi="Trebuchet MS" w:cs="Times New Roman"/>
            <w:color w:val="auto"/>
            <w:sz w:val="24"/>
            <w:szCs w:val="24"/>
            <w:u w:val="none"/>
          </w:rPr>
          <w:t>Defining and Delimiting Engineering Problems</w:t>
        </w:r>
      </w:hyperlink>
      <w:r w:rsidR="00273D79" w:rsidRPr="00495B02">
        <w:rPr>
          <w:rFonts w:ascii="Trebuchet MS" w:eastAsia="Times New Roman" w:hAnsi="Trebuchet MS" w:cs="Times New Roman"/>
          <w:sz w:val="24"/>
          <w:szCs w:val="24"/>
        </w:rPr>
        <w:t xml:space="preserve"> </w:t>
      </w:r>
    </w:p>
    <w:p w14:paraId="7A56786F" w14:textId="35B898A8" w:rsidR="00273D79" w:rsidRPr="00495B02" w:rsidRDefault="00C11C64" w:rsidP="00495B02">
      <w:pPr>
        <w:numPr>
          <w:ilvl w:val="0"/>
          <w:numId w:val="1"/>
        </w:numPr>
        <w:spacing w:before="100" w:beforeAutospacing="1" w:after="100" w:afterAutospacing="1"/>
        <w:jc w:val="both"/>
        <w:rPr>
          <w:rFonts w:ascii="Trebuchet MS" w:eastAsia="Times New Roman" w:hAnsi="Trebuchet MS" w:cs="Times New Roman"/>
        </w:rPr>
      </w:pPr>
      <w:hyperlink r:id="rId79" w:history="1">
        <w:r w:rsidR="00273D79" w:rsidRPr="00495B02">
          <w:rPr>
            <w:rStyle w:val="Hyperlink"/>
            <w:rFonts w:ascii="Trebuchet MS" w:eastAsia="Times New Roman" w:hAnsi="Trebuchet MS" w:cs="Times New Roman"/>
            <w:color w:val="auto"/>
            <w:u w:val="none"/>
          </w:rPr>
          <w:t>Criteria and constraints also include satisfying any requirements set by society, such as taking issues of risk mitigation into account, and they should be quantified to the extent possible and stated in such a way that one can tell if a given design meets them. (HS-ETS1-1</w:t>
        </w:r>
        <w:r w:rsidR="00495B02">
          <w:rPr>
            <w:rStyle w:val="Hyperlink"/>
            <w:rFonts w:ascii="Trebuchet MS" w:eastAsia="Times New Roman" w:hAnsi="Trebuchet MS" w:cs="Times New Roman"/>
            <w:color w:val="auto"/>
            <w:u w:val="none"/>
          </w:rPr>
          <w:t xml:space="preserve">, </w:t>
        </w:r>
      </w:hyperlink>
      <w:r w:rsidR="00495B02" w:rsidRPr="00495B02">
        <w:rPr>
          <w:rFonts w:ascii="Trebuchet MS" w:eastAsia="Times New Roman" w:hAnsi="Trebuchet MS" w:cs="Times New Roman"/>
        </w:rPr>
        <w:t>secondary to HS-PS3-3)</w:t>
      </w:r>
    </w:p>
    <w:p w14:paraId="62573B59" w14:textId="77777777" w:rsidR="00273D79" w:rsidRPr="00495B02" w:rsidRDefault="00C11C64" w:rsidP="00495B02">
      <w:pPr>
        <w:numPr>
          <w:ilvl w:val="0"/>
          <w:numId w:val="2"/>
        </w:numPr>
        <w:spacing w:before="100" w:beforeAutospacing="1" w:after="100" w:afterAutospacing="1"/>
        <w:jc w:val="both"/>
        <w:rPr>
          <w:rFonts w:ascii="Trebuchet MS" w:eastAsia="Times New Roman" w:hAnsi="Trebuchet MS" w:cs="Times New Roman"/>
        </w:rPr>
      </w:pPr>
      <w:hyperlink r:id="rId80" w:history="1">
        <w:r w:rsidR="00273D79" w:rsidRPr="00495B02">
          <w:rPr>
            <w:rStyle w:val="Hyperlink"/>
            <w:rFonts w:ascii="Trebuchet MS" w:eastAsia="Times New Roman" w:hAnsi="Trebuchet MS" w:cs="Times New Roman"/>
            <w:color w:val="auto"/>
            <w:u w:val="none"/>
          </w:rPr>
          <w:t>When evaluating solutions, it is important to take into account a range of constraints, including cost, safety, reliability, and aesthetics, and to consider social, cultural, and environmental impacts. (HS-ETS1-3)</w:t>
        </w:r>
      </w:hyperlink>
    </w:p>
    <w:p w14:paraId="7D4C7868" w14:textId="174053F7" w:rsidR="00273D79" w:rsidRPr="00495B02" w:rsidRDefault="00C11C64" w:rsidP="00495B02">
      <w:pPr>
        <w:numPr>
          <w:ilvl w:val="0"/>
          <w:numId w:val="2"/>
        </w:numPr>
        <w:spacing w:before="100" w:beforeAutospacing="1" w:after="100" w:afterAutospacing="1"/>
        <w:jc w:val="both"/>
        <w:rPr>
          <w:rStyle w:val="Hyperlink"/>
          <w:rFonts w:ascii="Trebuchet MS" w:eastAsia="Times New Roman" w:hAnsi="Trebuchet MS" w:cs="Times New Roman"/>
          <w:color w:val="auto"/>
          <w:u w:val="none"/>
        </w:rPr>
      </w:pPr>
      <w:hyperlink r:id="rId81" w:history="1">
        <w:r w:rsidR="00273D79" w:rsidRPr="00495B02">
          <w:rPr>
            <w:rStyle w:val="Hyperlink"/>
            <w:rFonts w:ascii="Trebuchet MS" w:eastAsia="Times New Roman" w:hAnsi="Trebuchet MS" w:cs="Times New Roman"/>
            <w:color w:val="auto"/>
            <w:u w:val="none"/>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273D79" w:rsidRPr="00495B02">
        <w:rPr>
          <w:rFonts w:ascii="Trebuchet MS" w:eastAsia="Times New Roman" w:hAnsi="Trebuchet MS" w:cs="Times New Roman"/>
        </w:rPr>
        <w:fldChar w:fldCharType="begin"/>
      </w:r>
      <w:r w:rsidR="00273D79" w:rsidRPr="00495B02">
        <w:rPr>
          <w:rFonts w:ascii="Trebuchet MS" w:eastAsia="Times New Roman" w:hAnsi="Trebuchet MS" w:cs="Times New Roman"/>
        </w:rPr>
        <w:instrText xml:space="preserve"> HYPERLINK "http://www.nap.edu/openbook.php?record_id=13165&amp;page=208" </w:instrText>
      </w:r>
      <w:r w:rsidR="00273D79" w:rsidRPr="00495B02">
        <w:rPr>
          <w:rFonts w:ascii="Trebuchet MS" w:eastAsia="Times New Roman" w:hAnsi="Trebuchet MS" w:cs="Times New Roman"/>
        </w:rPr>
        <w:fldChar w:fldCharType="separate"/>
      </w:r>
    </w:p>
    <w:p w14:paraId="79B41E3F" w14:textId="00573D0E" w:rsidR="00273D79" w:rsidRPr="00495B02" w:rsidRDefault="00273D79" w:rsidP="00495B02">
      <w:pPr>
        <w:pStyle w:val="Heading3"/>
        <w:jc w:val="both"/>
        <w:rPr>
          <w:rFonts w:ascii="Trebuchet MS" w:hAnsi="Trebuchet MS"/>
          <w:sz w:val="24"/>
          <w:szCs w:val="24"/>
        </w:rPr>
      </w:pPr>
      <w:r w:rsidRPr="00495B02">
        <w:rPr>
          <w:rFonts w:ascii="Trebuchet MS" w:eastAsia="Times New Roman" w:hAnsi="Trebuchet MS" w:cs="Times New Roman"/>
          <w:sz w:val="24"/>
          <w:szCs w:val="24"/>
        </w:rPr>
        <w:t>Optimizing the Design Solution</w:t>
      </w:r>
    </w:p>
    <w:p w14:paraId="453F1350" w14:textId="77777777" w:rsidR="00B22824" w:rsidRDefault="00273D79" w:rsidP="00495B02">
      <w:pPr>
        <w:numPr>
          <w:ilvl w:val="0"/>
          <w:numId w:val="3"/>
        </w:numPr>
        <w:spacing w:before="100" w:beforeAutospacing="1" w:after="100" w:afterAutospacing="1"/>
        <w:jc w:val="both"/>
        <w:rPr>
          <w:rStyle w:val="Emphasis"/>
          <w:rFonts w:ascii="Trebuchet MS" w:eastAsia="Times New Roman" w:hAnsi="Trebuchet MS" w:cs="Times New Roman"/>
        </w:rPr>
        <w:sectPr w:rsidR="00B22824" w:rsidSect="003421B8">
          <w:pgSz w:w="15840" w:h="12240" w:orient="landscape"/>
          <w:pgMar w:top="990" w:right="1440" w:bottom="630" w:left="1440" w:header="720" w:footer="720" w:gutter="0"/>
          <w:cols w:space="720"/>
          <w:docGrid w:linePitch="360"/>
        </w:sectPr>
      </w:pPr>
      <w:r w:rsidRPr="00495B02">
        <w:rPr>
          <w:rFonts w:ascii="Trebuchet MS" w:eastAsia="Times New Roman" w:hAnsi="Trebuchet MS" w:cs="Times New Roman"/>
        </w:rPr>
        <w:t>Criteria may need to be broken down into simpler ones that can be approached systematically, and decisions about the priority of certain criteria over others (trade-offs) may be needed. (HS-ETS1-2)</w:t>
      </w:r>
      <w:r w:rsidR="003274F2">
        <w:rPr>
          <w:rFonts w:ascii="Trebuchet MS" w:eastAsia="Times New Roman" w:hAnsi="Trebuchet MS" w:cs="Times New Roman"/>
        </w:rPr>
        <w:t xml:space="preserve"> (</w:t>
      </w:r>
      <w:proofErr w:type="gramStart"/>
      <w:r w:rsidR="003274F2">
        <w:rPr>
          <w:rFonts w:ascii="Trebuchet MS" w:eastAsia="Times New Roman" w:hAnsi="Trebuchet MS" w:cs="Times New Roman"/>
        </w:rPr>
        <w:t>secondar</w:t>
      </w:r>
      <w:proofErr w:type="gramEnd"/>
      <w:r w:rsidR="003274F2">
        <w:rPr>
          <w:rFonts w:ascii="Trebuchet MS" w:eastAsia="Times New Roman" w:hAnsi="Trebuchet MS" w:cs="Times New Roman"/>
        </w:rPr>
        <w:t>y to HS-PS2-3 and</w:t>
      </w:r>
      <w:r w:rsidR="003274F2" w:rsidRPr="00495B02">
        <w:rPr>
          <w:rStyle w:val="Emphasis"/>
          <w:rFonts w:ascii="Trebuchet MS" w:eastAsia="Times New Roman" w:hAnsi="Trebuchet MS" w:cs="Times New Roman"/>
        </w:rPr>
        <w:t xml:space="preserve"> HS-PS1-6)</w:t>
      </w:r>
    </w:p>
    <w:p w14:paraId="1FD4B703" w14:textId="77777777" w:rsidR="00B22824" w:rsidRPr="00B22824" w:rsidRDefault="00B22824" w:rsidP="00B22824">
      <w:pPr>
        <w:ind w:left="360"/>
        <w:rPr>
          <w:rFonts w:ascii="Trebuchet MS" w:hAnsi="Trebuchet MS"/>
        </w:rPr>
      </w:pPr>
    </w:p>
    <w:p w14:paraId="649BFCD5" w14:textId="77777777" w:rsidR="00B22824" w:rsidRPr="00B22824" w:rsidRDefault="00B22824" w:rsidP="00B22824">
      <w:pPr>
        <w:rPr>
          <w:rFonts w:ascii="Trebuchet MS" w:hAnsi="Trebuchet MS"/>
          <w:b/>
          <w:sz w:val="28"/>
        </w:rPr>
      </w:pPr>
      <w:r w:rsidRPr="00B22824">
        <w:rPr>
          <w:rFonts w:ascii="Trebuchet MS" w:hAnsi="Trebuchet MS"/>
          <w:b/>
          <w:sz w:val="28"/>
        </w:rPr>
        <w:t>Physical Science Components</w:t>
      </w:r>
    </w:p>
    <w:p w14:paraId="7E1E038E" w14:textId="77777777" w:rsidR="00B22824" w:rsidRPr="00B22824" w:rsidRDefault="00B22824" w:rsidP="00B22824">
      <w:pPr>
        <w:ind w:left="360"/>
        <w:rPr>
          <w:rFonts w:ascii="Trebuchet MS" w:hAnsi="Trebuchet MS"/>
          <w:b/>
        </w:rPr>
      </w:pPr>
    </w:p>
    <w:p w14:paraId="4D207D10" w14:textId="77777777" w:rsidR="00B22824" w:rsidRPr="00B22824" w:rsidRDefault="00B22824" w:rsidP="00B22824">
      <w:pPr>
        <w:ind w:left="360"/>
        <w:rPr>
          <w:rFonts w:ascii="Trebuchet MS" w:hAnsi="Trebuchet MS"/>
        </w:rPr>
      </w:pPr>
    </w:p>
    <w:p w14:paraId="726AB370" w14:textId="77777777" w:rsidR="00B22824" w:rsidRPr="00B22824" w:rsidRDefault="00B22824" w:rsidP="00B22824">
      <w:pPr>
        <w:ind w:left="360"/>
        <w:rPr>
          <w:rFonts w:ascii="Trebuchet MS" w:hAnsi="Trebuchet MS"/>
        </w:rPr>
      </w:pPr>
    </w:p>
    <w:p w14:paraId="0272CDB9" w14:textId="77777777" w:rsidR="00B22824" w:rsidRPr="00B22824" w:rsidRDefault="00B22824" w:rsidP="00B22824">
      <w:pPr>
        <w:ind w:left="360"/>
        <w:rPr>
          <w:rFonts w:ascii="Trebuchet MS" w:hAnsi="Trebuchet MS"/>
        </w:rPr>
      </w:pPr>
    </w:p>
    <w:tbl>
      <w:tblPr>
        <w:tblStyle w:val="TableGrid"/>
        <w:tblpPr w:leftFromText="180" w:rightFromText="180" w:vertAnchor="page" w:horzAnchor="page" w:tblpX="1549" w:tblpY="2071"/>
        <w:tblW w:w="13068" w:type="dxa"/>
        <w:tblLook w:val="04A0" w:firstRow="1" w:lastRow="0" w:firstColumn="1" w:lastColumn="0" w:noHBand="0" w:noVBand="1"/>
      </w:tblPr>
      <w:tblGrid>
        <w:gridCol w:w="1656"/>
        <w:gridCol w:w="1350"/>
        <w:gridCol w:w="10062"/>
      </w:tblGrid>
      <w:tr w:rsidR="00B22824" w:rsidRPr="004A439E" w14:paraId="65E95C6A" w14:textId="77777777" w:rsidTr="00B22824">
        <w:tc>
          <w:tcPr>
            <w:tcW w:w="13068" w:type="dxa"/>
            <w:gridSpan w:val="3"/>
          </w:tcPr>
          <w:p w14:paraId="2CC6E91A" w14:textId="77777777" w:rsidR="00B22824" w:rsidRPr="004A439E" w:rsidRDefault="00C11C64" w:rsidP="00B22824">
            <w:pPr>
              <w:pStyle w:val="Default"/>
              <w:rPr>
                <w:rFonts w:ascii="Trebuchet MS" w:hAnsi="Trebuchet MS" w:cs="Calibri"/>
              </w:rPr>
            </w:pPr>
            <w:hyperlink r:id="rId82" w:history="1">
              <w:r w:rsidR="00B22824" w:rsidRPr="004A439E">
                <w:rPr>
                  <w:rStyle w:val="Hyperlink"/>
                  <w:rFonts w:ascii="Trebuchet MS" w:hAnsi="Trebuchet MS" w:cs="Calibri"/>
                  <w:b/>
                </w:rPr>
                <w:t>HS.SPM</w:t>
              </w:r>
              <w:r w:rsidR="00B22824" w:rsidRPr="004A439E">
                <w:rPr>
                  <w:rStyle w:val="Hyperlink"/>
                  <w:rFonts w:ascii="Trebuchet MS" w:hAnsi="Trebuchet MS" w:cs="Calibri"/>
                </w:rPr>
                <w:t xml:space="preserve"> Structure, Properties of Matter </w:t>
              </w:r>
            </w:hyperlink>
            <w:r w:rsidR="00B22824" w:rsidRPr="004A439E">
              <w:rPr>
                <w:rFonts w:ascii="Trebuchet MS" w:hAnsi="Trebuchet MS" w:cs="Calibri"/>
                <w:b/>
              </w:rPr>
              <w:t xml:space="preserve">  </w:t>
            </w:r>
            <w:r w:rsidR="00B22824" w:rsidRPr="004A439E">
              <w:rPr>
                <w:rFonts w:ascii="Trebuchet MS" w:eastAsia="Times New Roman" w:hAnsi="Trebuchet MS" w:cs="Times New Roman"/>
              </w:rPr>
              <w:sym w:font="Wingdings" w:char="F0DF"/>
            </w:r>
            <w:r w:rsidR="00B22824" w:rsidRPr="004A439E">
              <w:rPr>
                <w:rFonts w:ascii="Trebuchet MS" w:eastAsia="Times New Roman" w:hAnsi="Trebuchet MS" w:cs="Times New Roman"/>
              </w:rPr>
              <w:t xml:space="preserve"> Note: This is a ‘</w:t>
            </w:r>
            <w:hyperlink r:id="rId83" w:history="1">
              <w:r w:rsidR="00B22824" w:rsidRPr="004A439E">
                <w:rPr>
                  <w:rStyle w:val="Hyperlink"/>
                  <w:rFonts w:ascii="Trebuchet MS" w:eastAsia="Times New Roman" w:hAnsi="Trebuchet MS" w:cs="Times New Roman"/>
                </w:rPr>
                <w:t>Topic Arrangement’</w:t>
              </w:r>
            </w:hyperlink>
            <w:r w:rsidR="00B22824" w:rsidRPr="004A439E">
              <w:rPr>
                <w:rFonts w:ascii="Trebuchet MS" w:eastAsia="Times New Roman" w:hAnsi="Trebuchet MS" w:cs="Times New Roman"/>
              </w:rPr>
              <w:t xml:space="preserve"> term</w:t>
            </w:r>
            <w:r w:rsidR="00B22824" w:rsidRPr="004A439E">
              <w:rPr>
                <w:rFonts w:ascii="Trebuchet MS" w:hAnsi="Trebuchet MS" w:cs="Calibri"/>
                <w:b/>
              </w:rPr>
              <w:t xml:space="preserve">   [</w:t>
            </w:r>
            <w:r w:rsidR="00B22824" w:rsidRPr="004A439E">
              <w:rPr>
                <w:rFonts w:ascii="Trebuchet MS" w:eastAsia="Times New Roman" w:hAnsi="Trebuchet MS" w:cs="Times New Roman"/>
              </w:rPr>
              <w:t xml:space="preserve">HS-PS1-8. </w:t>
            </w:r>
            <w:r w:rsidR="00B22824" w:rsidRPr="004A439E">
              <w:rPr>
                <w:rFonts w:ascii="Trebuchet MS" w:eastAsia="Times New Roman" w:hAnsi="Trebuchet MS" w:cs="Times New Roman"/>
              </w:rPr>
              <w:sym w:font="Wingdings" w:char="F0E0"/>
            </w:r>
            <w:r w:rsidR="00B22824" w:rsidRPr="004A439E">
              <w:rPr>
                <w:rFonts w:ascii="Trebuchet MS" w:eastAsia="Times New Roman" w:hAnsi="Trebuchet MS" w:cs="Times New Roman"/>
              </w:rPr>
              <w:t xml:space="preserve"> Course 3]</w:t>
            </w:r>
            <w:r w:rsidR="00B22824" w:rsidRPr="004A439E">
              <w:rPr>
                <w:rFonts w:ascii="Trebuchet MS" w:hAnsi="Trebuchet MS" w:cs="Calibri"/>
              </w:rPr>
              <w:t xml:space="preserve"> </w:t>
            </w:r>
          </w:p>
        </w:tc>
      </w:tr>
      <w:tr w:rsidR="00B22824" w:rsidRPr="004A439E" w14:paraId="08E0378E" w14:textId="77777777" w:rsidTr="00B22824">
        <w:tc>
          <w:tcPr>
            <w:tcW w:w="1656" w:type="dxa"/>
          </w:tcPr>
          <w:p w14:paraId="448B43C5" w14:textId="77777777" w:rsidR="00B22824" w:rsidRPr="004A439E" w:rsidRDefault="00B22824" w:rsidP="00B22824">
            <w:pPr>
              <w:jc w:val="center"/>
              <w:rPr>
                <w:rFonts w:ascii="Trebuchet MS" w:hAnsi="Trebuchet MS"/>
              </w:rPr>
            </w:pPr>
            <w:r w:rsidRPr="004A439E">
              <w:rPr>
                <w:rFonts w:ascii="Trebuchet MS" w:hAnsi="Trebuchet MS"/>
              </w:rPr>
              <w:t>DUM</w:t>
            </w:r>
          </w:p>
        </w:tc>
        <w:tc>
          <w:tcPr>
            <w:tcW w:w="1350" w:type="dxa"/>
            <w:vAlign w:val="center"/>
          </w:tcPr>
          <w:p w14:paraId="2DB3C0AC" w14:textId="77777777" w:rsidR="00B22824" w:rsidRPr="004A439E" w:rsidRDefault="00C11C64" w:rsidP="00B22824">
            <w:pPr>
              <w:pStyle w:val="Default"/>
              <w:jc w:val="center"/>
              <w:rPr>
                <w:rFonts w:ascii="Trebuchet MS" w:hAnsi="Trebuchet MS" w:cs="Calibri"/>
              </w:rPr>
            </w:pPr>
            <w:hyperlink r:id="rId84" w:history="1">
              <w:r w:rsidR="00B22824" w:rsidRPr="004A439E">
                <w:rPr>
                  <w:rStyle w:val="Hyperlink"/>
                  <w:rFonts w:ascii="Trebuchet MS" w:hAnsi="Trebuchet MS" w:cs="Calibri"/>
                </w:rPr>
                <w:t>HS-PS1-1</w:t>
              </w:r>
            </w:hyperlink>
          </w:p>
        </w:tc>
        <w:tc>
          <w:tcPr>
            <w:tcW w:w="10062" w:type="dxa"/>
          </w:tcPr>
          <w:p w14:paraId="63F353BC" w14:textId="77777777" w:rsidR="00B22824" w:rsidRPr="004A439E" w:rsidRDefault="00B22824" w:rsidP="00B22824">
            <w:pPr>
              <w:rPr>
                <w:rFonts w:ascii="Trebuchet MS" w:hAnsi="Trebuchet MS"/>
              </w:rPr>
            </w:pPr>
            <w:r w:rsidRPr="004A439E">
              <w:rPr>
                <w:rFonts w:ascii="Trebuchet MS" w:hAnsi="Trebuchet MS"/>
              </w:rPr>
              <w:t xml:space="preserve">Matter and its Interactions  </w:t>
            </w:r>
            <w:r w:rsidRPr="004A439E">
              <w:rPr>
                <w:rFonts w:ascii="Trebuchet MS" w:hAnsi="Trebuchet MS"/>
                <w:sz w:val="20"/>
              </w:rPr>
              <w:t>[</w:t>
            </w:r>
            <w:r w:rsidRPr="004A439E">
              <w:rPr>
                <w:rStyle w:val="popup"/>
                <w:rFonts w:ascii="Trebuchet MS" w:eastAsia="Times New Roman" w:hAnsi="Trebuchet MS" w:cs="Times New Roman"/>
                <w:sz w:val="20"/>
              </w:rPr>
              <w:t>periodic table]</w:t>
            </w:r>
          </w:p>
        </w:tc>
      </w:tr>
      <w:tr w:rsidR="00B22824" w:rsidRPr="004A439E" w14:paraId="28B72D90" w14:textId="77777777" w:rsidTr="00B22824">
        <w:tc>
          <w:tcPr>
            <w:tcW w:w="1656" w:type="dxa"/>
          </w:tcPr>
          <w:p w14:paraId="1CBFF76A" w14:textId="77777777" w:rsidR="00B22824" w:rsidRPr="004A439E" w:rsidRDefault="00B22824" w:rsidP="00B22824">
            <w:pPr>
              <w:jc w:val="center"/>
              <w:rPr>
                <w:rFonts w:ascii="Trebuchet MS" w:hAnsi="Trebuchet MS"/>
              </w:rPr>
            </w:pPr>
            <w:r w:rsidRPr="004A439E">
              <w:rPr>
                <w:rFonts w:ascii="Trebuchet MS" w:hAnsi="Trebuchet MS"/>
              </w:rPr>
              <w:t>PCI</w:t>
            </w:r>
          </w:p>
        </w:tc>
        <w:tc>
          <w:tcPr>
            <w:tcW w:w="1350" w:type="dxa"/>
            <w:vAlign w:val="center"/>
          </w:tcPr>
          <w:p w14:paraId="0B835329" w14:textId="77777777" w:rsidR="00B22824" w:rsidRPr="004A439E" w:rsidRDefault="00C11C64" w:rsidP="00B22824">
            <w:pPr>
              <w:pStyle w:val="Default"/>
              <w:jc w:val="center"/>
              <w:rPr>
                <w:rFonts w:ascii="Trebuchet MS" w:hAnsi="Trebuchet MS" w:cs="Calibri"/>
              </w:rPr>
            </w:pPr>
            <w:hyperlink r:id="rId85" w:history="1">
              <w:r w:rsidR="00B22824" w:rsidRPr="004A439E">
                <w:rPr>
                  <w:rStyle w:val="Hyperlink"/>
                  <w:rFonts w:ascii="Trebuchet MS" w:hAnsi="Trebuchet MS" w:cs="Calibri"/>
                </w:rPr>
                <w:t>HS-PS1-3</w:t>
              </w:r>
            </w:hyperlink>
          </w:p>
        </w:tc>
        <w:tc>
          <w:tcPr>
            <w:tcW w:w="10062" w:type="dxa"/>
          </w:tcPr>
          <w:p w14:paraId="481A0178" w14:textId="77777777" w:rsidR="00B22824" w:rsidRPr="004A439E" w:rsidRDefault="00B22824" w:rsidP="00B22824">
            <w:pPr>
              <w:rPr>
                <w:rFonts w:ascii="Trebuchet MS" w:hAnsi="Trebuchet MS"/>
              </w:rPr>
            </w:pPr>
            <w:r w:rsidRPr="004A439E">
              <w:rPr>
                <w:rFonts w:ascii="Trebuchet MS" w:hAnsi="Trebuchet MS"/>
              </w:rPr>
              <w:t xml:space="preserve">Matter and its Interactions  </w:t>
            </w:r>
            <w:r w:rsidRPr="004A439E">
              <w:rPr>
                <w:rFonts w:ascii="Trebuchet MS" w:hAnsi="Trebuchet MS"/>
                <w:sz w:val="20"/>
              </w:rPr>
              <w:t>[</w:t>
            </w:r>
            <w:r w:rsidRPr="004A439E">
              <w:rPr>
                <w:rStyle w:val="popup"/>
                <w:rFonts w:ascii="Trebuchet MS" w:eastAsia="Times New Roman" w:hAnsi="Trebuchet MS" w:cs="Times New Roman"/>
                <w:sz w:val="20"/>
              </w:rPr>
              <w:t>electrical forces between particles]</w:t>
            </w:r>
          </w:p>
        </w:tc>
      </w:tr>
      <w:tr w:rsidR="00B22824" w:rsidRPr="004A439E" w14:paraId="51B87555" w14:textId="77777777" w:rsidTr="00B22824">
        <w:tc>
          <w:tcPr>
            <w:tcW w:w="1656" w:type="dxa"/>
          </w:tcPr>
          <w:p w14:paraId="165BC668" w14:textId="77777777" w:rsidR="00B22824" w:rsidRPr="004A439E" w:rsidRDefault="00B22824" w:rsidP="00B22824">
            <w:pPr>
              <w:jc w:val="center"/>
              <w:rPr>
                <w:rFonts w:ascii="Trebuchet MS" w:hAnsi="Trebuchet MS"/>
              </w:rPr>
            </w:pPr>
            <w:r w:rsidRPr="004A439E">
              <w:rPr>
                <w:rFonts w:ascii="Trebuchet MS" w:hAnsi="Trebuchet MS"/>
              </w:rPr>
              <w:t>OECI</w:t>
            </w:r>
          </w:p>
        </w:tc>
        <w:tc>
          <w:tcPr>
            <w:tcW w:w="1350" w:type="dxa"/>
            <w:vAlign w:val="center"/>
          </w:tcPr>
          <w:p w14:paraId="59D73622" w14:textId="77777777" w:rsidR="00B22824" w:rsidRPr="004A439E" w:rsidRDefault="00C11C64" w:rsidP="00B22824">
            <w:pPr>
              <w:jc w:val="center"/>
              <w:rPr>
                <w:rFonts w:ascii="Trebuchet MS" w:hAnsi="Trebuchet MS"/>
              </w:rPr>
            </w:pPr>
            <w:hyperlink r:id="rId86" w:history="1">
              <w:r w:rsidR="00B22824" w:rsidRPr="004A439E">
                <w:rPr>
                  <w:rStyle w:val="Hyperlink"/>
                  <w:rFonts w:ascii="Trebuchet MS" w:hAnsi="Trebuchet MS" w:cs="Calibri"/>
                </w:rPr>
                <w:t>HS-PS2-6</w:t>
              </w:r>
            </w:hyperlink>
          </w:p>
        </w:tc>
        <w:tc>
          <w:tcPr>
            <w:tcW w:w="10062" w:type="dxa"/>
          </w:tcPr>
          <w:p w14:paraId="30449297" w14:textId="77777777" w:rsidR="00B22824" w:rsidRPr="004A439E" w:rsidRDefault="00B22824" w:rsidP="00B22824">
            <w:pPr>
              <w:rPr>
                <w:rFonts w:ascii="Trebuchet MS" w:hAnsi="Trebuchet MS"/>
              </w:rPr>
            </w:pPr>
            <w:r w:rsidRPr="004A439E">
              <w:rPr>
                <w:rFonts w:ascii="Trebuchet MS" w:hAnsi="Trebuchet MS"/>
              </w:rPr>
              <w:t xml:space="preserve">Motion and Stability: Forces and Interactions </w:t>
            </w:r>
            <w:r w:rsidRPr="004A439E">
              <w:rPr>
                <w:rFonts w:ascii="Trebuchet MS" w:hAnsi="Trebuchet MS"/>
                <w:sz w:val="20"/>
              </w:rPr>
              <w:t>[</w:t>
            </w:r>
            <w:r w:rsidRPr="004A439E">
              <w:rPr>
                <w:rStyle w:val="popup"/>
                <w:rFonts w:ascii="Trebuchet MS" w:eastAsia="Times New Roman" w:hAnsi="Trebuchet MS" w:cs="Times New Roman"/>
                <w:sz w:val="20"/>
              </w:rPr>
              <w:t>molecular-level structure]</w:t>
            </w:r>
          </w:p>
        </w:tc>
      </w:tr>
    </w:tbl>
    <w:tbl>
      <w:tblPr>
        <w:tblStyle w:val="TableGrid"/>
        <w:tblpPr w:leftFromText="180" w:rightFromText="180" w:vertAnchor="page" w:horzAnchor="page" w:tblpX="1549" w:tblpY="7831"/>
        <w:tblW w:w="13158" w:type="dxa"/>
        <w:tblLook w:val="04A0" w:firstRow="1" w:lastRow="0" w:firstColumn="1" w:lastColumn="0" w:noHBand="0" w:noVBand="1"/>
      </w:tblPr>
      <w:tblGrid>
        <w:gridCol w:w="1638"/>
        <w:gridCol w:w="1386"/>
        <w:gridCol w:w="10134"/>
      </w:tblGrid>
      <w:tr w:rsidR="003647FF" w:rsidRPr="004A439E" w14:paraId="4427EFCD" w14:textId="77777777" w:rsidTr="003647FF">
        <w:tc>
          <w:tcPr>
            <w:tcW w:w="13158" w:type="dxa"/>
            <w:gridSpan w:val="3"/>
          </w:tcPr>
          <w:p w14:paraId="5A59DAB3" w14:textId="77777777" w:rsidR="003647FF" w:rsidRPr="00E17A12" w:rsidRDefault="00C11C64" w:rsidP="003647FF">
            <w:pPr>
              <w:pStyle w:val="Default"/>
              <w:rPr>
                <w:rFonts w:ascii="Trebuchet MS" w:hAnsi="Trebuchet MS" w:cs="Calibri"/>
              </w:rPr>
            </w:pPr>
            <w:hyperlink r:id="rId87" w:history="1">
              <w:r w:rsidR="003647FF" w:rsidRPr="00E17A12">
                <w:rPr>
                  <w:rStyle w:val="Hyperlink"/>
                  <w:rFonts w:ascii="Trebuchet MS" w:hAnsi="Trebuchet MS" w:cs="Calibri"/>
                  <w:b/>
                </w:rPr>
                <w:t>HS.WER</w:t>
              </w:r>
              <w:r w:rsidR="003647FF" w:rsidRPr="00E17A12">
                <w:rPr>
                  <w:rStyle w:val="Hyperlink"/>
                  <w:rFonts w:ascii="Trebuchet MS" w:hAnsi="Trebuchet MS" w:cs="Calibri"/>
                </w:rPr>
                <w:t xml:space="preserve"> Waves and Electromagnetic Radiation</w:t>
              </w:r>
            </w:hyperlink>
            <w:r w:rsidR="003647FF">
              <w:rPr>
                <w:rFonts w:ascii="Trebuchet MS" w:hAnsi="Trebuchet MS" w:cs="Calibri"/>
                <w:b/>
              </w:rPr>
              <w:t xml:space="preserve">  [</w:t>
            </w:r>
            <w:r w:rsidR="003647FF">
              <w:rPr>
                <w:rFonts w:eastAsia="Times New Roman" w:cs="Times New Roman"/>
              </w:rPr>
              <w:t>HS-PS4-4.</w:t>
            </w:r>
            <w:r w:rsidR="003647FF">
              <w:rPr>
                <w:rFonts w:ascii="Trebuchet MS" w:hAnsi="Trebuchet MS" w:cs="Calibri"/>
              </w:rPr>
              <w:t xml:space="preserve"> </w:t>
            </w:r>
            <w:r w:rsidR="003647FF" w:rsidRPr="00E17A12">
              <w:rPr>
                <w:rFonts w:ascii="Trebuchet MS" w:hAnsi="Trebuchet MS" w:cs="Calibri"/>
              </w:rPr>
              <w:sym w:font="Wingdings" w:char="F0E0"/>
            </w:r>
            <w:r w:rsidR="003647FF">
              <w:rPr>
                <w:rFonts w:ascii="Trebuchet MS" w:hAnsi="Trebuchet MS" w:cs="Calibri"/>
              </w:rPr>
              <w:t xml:space="preserve"> Course 2] </w:t>
            </w:r>
          </w:p>
        </w:tc>
      </w:tr>
      <w:tr w:rsidR="003647FF" w:rsidRPr="004A439E" w14:paraId="444AB555" w14:textId="77777777" w:rsidTr="003647FF">
        <w:tc>
          <w:tcPr>
            <w:tcW w:w="1638" w:type="dxa"/>
          </w:tcPr>
          <w:p w14:paraId="4B275F18" w14:textId="77777777" w:rsidR="003647FF" w:rsidRPr="00E17A12" w:rsidRDefault="003647FF" w:rsidP="003647FF">
            <w:pPr>
              <w:jc w:val="center"/>
              <w:rPr>
                <w:rFonts w:ascii="Trebuchet MS" w:hAnsi="Trebuchet MS"/>
              </w:rPr>
            </w:pPr>
            <w:r>
              <w:rPr>
                <w:rFonts w:ascii="Trebuchet MS" w:hAnsi="Trebuchet MS"/>
              </w:rPr>
              <w:t>UMCT</w:t>
            </w:r>
          </w:p>
        </w:tc>
        <w:tc>
          <w:tcPr>
            <w:tcW w:w="1386" w:type="dxa"/>
          </w:tcPr>
          <w:p w14:paraId="4077EA78" w14:textId="77777777" w:rsidR="003647FF" w:rsidRPr="00E17A12" w:rsidRDefault="00C11C64" w:rsidP="003647FF">
            <w:pPr>
              <w:rPr>
                <w:rFonts w:ascii="Trebuchet MS" w:hAnsi="Trebuchet MS"/>
              </w:rPr>
            </w:pPr>
            <w:hyperlink r:id="rId88" w:history="1">
              <w:r w:rsidR="003647FF" w:rsidRPr="0049066A">
                <w:rPr>
                  <w:rStyle w:val="Hyperlink"/>
                  <w:rFonts w:ascii="Trebuchet MS" w:hAnsi="Trebuchet MS" w:cs="Calibri"/>
                </w:rPr>
                <w:t>HS-PS4-1</w:t>
              </w:r>
            </w:hyperlink>
          </w:p>
        </w:tc>
        <w:tc>
          <w:tcPr>
            <w:tcW w:w="10134" w:type="dxa"/>
          </w:tcPr>
          <w:p w14:paraId="536AD3C3" w14:textId="77777777" w:rsidR="003647FF" w:rsidRPr="0049066A" w:rsidRDefault="003647FF" w:rsidP="003647FF">
            <w:pPr>
              <w:rPr>
                <w:rFonts w:ascii="Trebuchet MS" w:hAnsi="Trebuchet MS"/>
              </w:rPr>
            </w:pPr>
            <w:r w:rsidRPr="0049066A">
              <w:rPr>
                <w:rFonts w:ascii="Trebuchet MS" w:eastAsia="Times New Roman" w:hAnsi="Trebuchet MS" w:cs="Times New Roman"/>
              </w:rPr>
              <w:t>Waves and their Applications in Technologies for Information Transfer</w:t>
            </w:r>
            <w:r>
              <w:rPr>
                <w:rFonts w:ascii="Trebuchet MS" w:eastAsia="Times New Roman" w:hAnsi="Trebuchet MS" w:cs="Times New Roman"/>
              </w:rPr>
              <w:t xml:space="preserve"> </w:t>
            </w:r>
            <w:r w:rsidRPr="0069507A">
              <w:rPr>
                <w:rFonts w:ascii="Trebuchet MS" w:eastAsia="Times New Roman" w:hAnsi="Trebuchet MS" w:cs="Times New Roman"/>
                <w:sz w:val="20"/>
                <w:szCs w:val="20"/>
              </w:rPr>
              <w:t>[</w:t>
            </w:r>
            <w:r w:rsidRPr="0069507A">
              <w:rPr>
                <w:rStyle w:val="popup"/>
                <w:rFonts w:ascii="Trebuchet MS" w:eastAsia="Times New Roman" w:hAnsi="Trebuchet MS" w:cs="Times New Roman"/>
                <w:sz w:val="20"/>
                <w:szCs w:val="20"/>
              </w:rPr>
              <w:t xml:space="preserve">f, </w:t>
            </w:r>
            <w:r w:rsidRPr="0069507A">
              <w:rPr>
                <w:rFonts w:ascii="Trebuchet MS" w:eastAsia="Times New Roman" w:hAnsi="Trebuchet MS" w:cs="Times New Roman"/>
                <w:b/>
                <w:bCs/>
                <w:lang w:val="el-GR"/>
              </w:rPr>
              <w:t>λ</w:t>
            </w:r>
            <w:r w:rsidRPr="0069507A">
              <w:rPr>
                <w:rStyle w:val="popup"/>
                <w:rFonts w:ascii="Trebuchet MS" w:eastAsia="Times New Roman" w:hAnsi="Trebuchet MS" w:cs="Times New Roman"/>
                <w:sz w:val="20"/>
                <w:szCs w:val="20"/>
              </w:rPr>
              <w:t xml:space="preserve"> &amp; v of waves]</w:t>
            </w:r>
          </w:p>
        </w:tc>
      </w:tr>
      <w:tr w:rsidR="003647FF" w:rsidRPr="004A439E" w14:paraId="4E5A27DA" w14:textId="77777777" w:rsidTr="003647FF">
        <w:tc>
          <w:tcPr>
            <w:tcW w:w="1638" w:type="dxa"/>
          </w:tcPr>
          <w:p w14:paraId="011B6163" w14:textId="77777777" w:rsidR="003647FF" w:rsidRPr="00E17A12" w:rsidRDefault="003647FF" w:rsidP="003647FF">
            <w:pPr>
              <w:jc w:val="center"/>
              <w:rPr>
                <w:rFonts w:ascii="Trebuchet MS" w:hAnsi="Trebuchet MS"/>
              </w:rPr>
            </w:pPr>
            <w:r>
              <w:rPr>
                <w:rFonts w:ascii="Trebuchet MS" w:hAnsi="Trebuchet MS"/>
              </w:rPr>
              <w:t>AQDP</w:t>
            </w:r>
          </w:p>
        </w:tc>
        <w:tc>
          <w:tcPr>
            <w:tcW w:w="1386" w:type="dxa"/>
          </w:tcPr>
          <w:p w14:paraId="1273CED6" w14:textId="77777777" w:rsidR="003647FF" w:rsidRPr="00E17A12" w:rsidRDefault="00C11C64" w:rsidP="003647FF">
            <w:pPr>
              <w:rPr>
                <w:rFonts w:ascii="Trebuchet MS" w:hAnsi="Trebuchet MS"/>
              </w:rPr>
            </w:pPr>
            <w:hyperlink r:id="rId89" w:history="1">
              <w:r w:rsidR="003647FF" w:rsidRPr="0069507A">
                <w:rPr>
                  <w:rStyle w:val="Hyperlink"/>
                  <w:rFonts w:ascii="Trebuchet MS" w:hAnsi="Trebuchet MS" w:cs="Calibri"/>
                </w:rPr>
                <w:t>HS-PS4-2</w:t>
              </w:r>
            </w:hyperlink>
          </w:p>
        </w:tc>
        <w:tc>
          <w:tcPr>
            <w:tcW w:w="10134" w:type="dxa"/>
          </w:tcPr>
          <w:p w14:paraId="7FD2A03C" w14:textId="77777777" w:rsidR="003647FF" w:rsidRPr="0049066A" w:rsidRDefault="003647FF" w:rsidP="003647FF">
            <w:pPr>
              <w:rPr>
                <w:rFonts w:ascii="Trebuchet MS" w:hAnsi="Trebuchet MS"/>
              </w:rPr>
            </w:pPr>
            <w:r w:rsidRPr="0049066A">
              <w:rPr>
                <w:rFonts w:ascii="Trebuchet MS" w:eastAsia="Times New Roman" w:hAnsi="Trebuchet MS" w:cs="Times New Roman"/>
              </w:rPr>
              <w:t>Waves and their Applications in Technologies for Information Transfer</w:t>
            </w:r>
            <w:r>
              <w:rPr>
                <w:rFonts w:ascii="Trebuchet MS" w:eastAsia="Times New Roman" w:hAnsi="Trebuchet MS" w:cs="Times New Roman"/>
              </w:rPr>
              <w:t xml:space="preserve"> </w:t>
            </w:r>
            <w:r w:rsidRPr="0069507A">
              <w:rPr>
                <w:rFonts w:ascii="Trebuchet MS" w:eastAsia="Times New Roman" w:hAnsi="Trebuchet MS" w:cs="Times New Roman"/>
                <w:sz w:val="20"/>
              </w:rPr>
              <w:t>[</w:t>
            </w:r>
            <w:r w:rsidRPr="0069507A">
              <w:rPr>
                <w:rStyle w:val="popup"/>
                <w:rFonts w:ascii="Trebuchet MS" w:eastAsia="Times New Roman" w:hAnsi="Trebuchet MS" w:cs="Times New Roman"/>
                <w:sz w:val="20"/>
              </w:rPr>
              <w:t>digital information]</w:t>
            </w:r>
          </w:p>
        </w:tc>
      </w:tr>
      <w:tr w:rsidR="003647FF" w:rsidRPr="004A439E" w14:paraId="4689E606" w14:textId="77777777" w:rsidTr="003647FF">
        <w:tc>
          <w:tcPr>
            <w:tcW w:w="1638" w:type="dxa"/>
          </w:tcPr>
          <w:p w14:paraId="73B7B6C6" w14:textId="77777777" w:rsidR="003647FF" w:rsidRPr="00E17A12" w:rsidRDefault="003647FF" w:rsidP="003647FF">
            <w:pPr>
              <w:jc w:val="center"/>
              <w:rPr>
                <w:rFonts w:ascii="Trebuchet MS" w:hAnsi="Trebuchet MS"/>
              </w:rPr>
            </w:pPr>
            <w:r>
              <w:rPr>
                <w:rFonts w:ascii="Trebuchet MS" w:hAnsi="Trebuchet MS"/>
              </w:rPr>
              <w:t>EAE</w:t>
            </w:r>
          </w:p>
        </w:tc>
        <w:tc>
          <w:tcPr>
            <w:tcW w:w="1386" w:type="dxa"/>
          </w:tcPr>
          <w:p w14:paraId="69EBCF4D" w14:textId="77777777" w:rsidR="003647FF" w:rsidRPr="00E17A12" w:rsidRDefault="00C11C64" w:rsidP="003647FF">
            <w:pPr>
              <w:rPr>
                <w:rFonts w:ascii="Trebuchet MS" w:hAnsi="Trebuchet MS"/>
              </w:rPr>
            </w:pPr>
            <w:hyperlink r:id="rId90" w:history="1">
              <w:r w:rsidR="003647FF" w:rsidRPr="0069507A">
                <w:rPr>
                  <w:rStyle w:val="Hyperlink"/>
                  <w:rFonts w:ascii="Trebuchet MS" w:hAnsi="Trebuchet MS" w:cs="Calibri"/>
                </w:rPr>
                <w:t>HS-PS4-3</w:t>
              </w:r>
            </w:hyperlink>
          </w:p>
        </w:tc>
        <w:tc>
          <w:tcPr>
            <w:tcW w:w="10134" w:type="dxa"/>
          </w:tcPr>
          <w:p w14:paraId="167CA31A" w14:textId="77777777" w:rsidR="003647FF" w:rsidRPr="0049066A" w:rsidRDefault="003647FF" w:rsidP="003647FF">
            <w:pPr>
              <w:rPr>
                <w:rFonts w:ascii="Trebuchet MS" w:hAnsi="Trebuchet MS"/>
              </w:rPr>
            </w:pPr>
            <w:r w:rsidRPr="0049066A">
              <w:rPr>
                <w:rFonts w:ascii="Trebuchet MS" w:eastAsia="Times New Roman" w:hAnsi="Trebuchet MS" w:cs="Times New Roman"/>
              </w:rPr>
              <w:t>Waves and their Applications in Technologies for Information Transfer</w:t>
            </w:r>
            <w:r>
              <w:rPr>
                <w:rFonts w:ascii="Trebuchet MS" w:eastAsia="Times New Roman" w:hAnsi="Trebuchet MS" w:cs="Times New Roman"/>
              </w:rPr>
              <w:t xml:space="preserve"> </w:t>
            </w:r>
            <w:r w:rsidRPr="0069507A">
              <w:rPr>
                <w:rFonts w:ascii="Trebuchet MS" w:eastAsia="Times New Roman" w:hAnsi="Trebuchet MS" w:cs="Times New Roman"/>
                <w:sz w:val="20"/>
                <w:szCs w:val="20"/>
              </w:rPr>
              <w:t>[</w:t>
            </w:r>
            <w:r w:rsidRPr="0069507A">
              <w:rPr>
                <w:rStyle w:val="popup"/>
                <w:rFonts w:ascii="Trebuchet MS" w:eastAsia="Times New Roman" w:hAnsi="Trebuchet MS" w:cs="Times New Roman"/>
                <w:sz w:val="20"/>
                <w:szCs w:val="20"/>
              </w:rPr>
              <w:t>EMR model]</w:t>
            </w:r>
          </w:p>
        </w:tc>
      </w:tr>
      <w:tr w:rsidR="003647FF" w:rsidRPr="004A439E" w14:paraId="60573039" w14:textId="77777777" w:rsidTr="003647FF">
        <w:tc>
          <w:tcPr>
            <w:tcW w:w="1638" w:type="dxa"/>
          </w:tcPr>
          <w:p w14:paraId="334A5C42" w14:textId="77777777" w:rsidR="003647FF" w:rsidRPr="00E17A12" w:rsidRDefault="003647FF" w:rsidP="003647FF">
            <w:pPr>
              <w:jc w:val="center"/>
              <w:rPr>
                <w:rFonts w:ascii="Trebuchet MS" w:hAnsi="Trebuchet MS"/>
              </w:rPr>
            </w:pPr>
            <w:r>
              <w:rPr>
                <w:rFonts w:ascii="Trebuchet MS" w:hAnsi="Trebuchet MS"/>
              </w:rPr>
              <w:t>OECE</w:t>
            </w:r>
          </w:p>
        </w:tc>
        <w:tc>
          <w:tcPr>
            <w:tcW w:w="1386" w:type="dxa"/>
          </w:tcPr>
          <w:p w14:paraId="46C20EEB" w14:textId="77777777" w:rsidR="003647FF" w:rsidRPr="00E17A12" w:rsidRDefault="00C11C64" w:rsidP="003647FF">
            <w:pPr>
              <w:rPr>
                <w:rFonts w:ascii="Trebuchet MS" w:hAnsi="Trebuchet MS"/>
              </w:rPr>
            </w:pPr>
            <w:hyperlink r:id="rId91" w:history="1">
              <w:r w:rsidR="003647FF" w:rsidRPr="00D17521">
                <w:rPr>
                  <w:rStyle w:val="Hyperlink"/>
                  <w:rFonts w:ascii="Trebuchet MS" w:hAnsi="Trebuchet MS" w:cs="Calibri"/>
                </w:rPr>
                <w:t>HS-PS4-5</w:t>
              </w:r>
            </w:hyperlink>
          </w:p>
        </w:tc>
        <w:tc>
          <w:tcPr>
            <w:tcW w:w="10134" w:type="dxa"/>
          </w:tcPr>
          <w:p w14:paraId="1DC31707" w14:textId="77777777" w:rsidR="003647FF" w:rsidRPr="005B1233" w:rsidRDefault="003647FF" w:rsidP="003647FF">
            <w:pPr>
              <w:rPr>
                <w:rFonts w:ascii="Trebuchet MS" w:eastAsia="Times New Roman" w:hAnsi="Trebuchet MS" w:cs="Times New Roman"/>
              </w:rPr>
            </w:pPr>
            <w:r w:rsidRPr="0049066A">
              <w:rPr>
                <w:rFonts w:ascii="Trebuchet MS" w:eastAsia="Times New Roman" w:hAnsi="Trebuchet MS" w:cs="Times New Roman"/>
              </w:rPr>
              <w:t>Waves and their Applications in Technologies for Information Transfer</w:t>
            </w:r>
            <w:r>
              <w:rPr>
                <w:rFonts w:ascii="Trebuchet MS" w:eastAsia="Times New Roman" w:hAnsi="Trebuchet MS" w:cs="Times New Roman"/>
              </w:rPr>
              <w:t xml:space="preserve"> </w:t>
            </w:r>
            <w:r w:rsidRPr="00D17521">
              <w:rPr>
                <w:rFonts w:ascii="Trebuchet MS" w:eastAsia="Times New Roman" w:hAnsi="Trebuchet MS" w:cs="Times New Roman"/>
                <w:sz w:val="20"/>
              </w:rPr>
              <w:t>[Technological</w:t>
            </w:r>
            <w:r w:rsidRPr="00D17521">
              <w:rPr>
                <w:rStyle w:val="popup"/>
                <w:rFonts w:ascii="Trebuchet MS" w:eastAsia="Times New Roman" w:hAnsi="Trebuchet MS" w:cs="Times New Roman"/>
                <w:sz w:val="20"/>
              </w:rPr>
              <w:t xml:space="preserve"> device</w:t>
            </w:r>
            <w:r>
              <w:rPr>
                <w:rStyle w:val="popup"/>
                <w:rFonts w:ascii="Trebuchet MS" w:eastAsia="Times New Roman" w:hAnsi="Trebuchet MS" w:cs="Times New Roman"/>
                <w:sz w:val="20"/>
              </w:rPr>
              <w:t>s</w:t>
            </w:r>
            <w:r w:rsidRPr="00D17521">
              <w:rPr>
                <w:rStyle w:val="popup"/>
                <w:rFonts w:ascii="Trebuchet MS" w:eastAsia="Times New Roman" w:hAnsi="Trebuchet MS" w:cs="Times New Roman"/>
                <w:sz w:val="20"/>
              </w:rPr>
              <w:t>]</w:t>
            </w:r>
          </w:p>
        </w:tc>
      </w:tr>
    </w:tbl>
    <w:p w14:paraId="094AD367" w14:textId="77777777" w:rsidR="00B22824" w:rsidRPr="00B22824" w:rsidRDefault="00B22824" w:rsidP="00B22824">
      <w:pPr>
        <w:ind w:left="360"/>
        <w:rPr>
          <w:rFonts w:ascii="Trebuchet MS" w:hAnsi="Trebuchet MS"/>
        </w:rPr>
      </w:pPr>
    </w:p>
    <w:tbl>
      <w:tblPr>
        <w:tblStyle w:val="TableGrid"/>
        <w:tblpPr w:leftFromText="180" w:rightFromText="180" w:vertAnchor="page" w:horzAnchor="page" w:tblpX="1549" w:tblpY="3691"/>
        <w:tblW w:w="13068" w:type="dxa"/>
        <w:tblLook w:val="04A0" w:firstRow="1" w:lastRow="0" w:firstColumn="1" w:lastColumn="0" w:noHBand="0" w:noVBand="1"/>
      </w:tblPr>
      <w:tblGrid>
        <w:gridCol w:w="1573"/>
        <w:gridCol w:w="1325"/>
        <w:gridCol w:w="10170"/>
      </w:tblGrid>
      <w:tr w:rsidR="00B22824" w:rsidRPr="004A439E" w14:paraId="5C9642E4" w14:textId="77777777" w:rsidTr="00B22824">
        <w:tc>
          <w:tcPr>
            <w:tcW w:w="13068" w:type="dxa"/>
            <w:gridSpan w:val="3"/>
          </w:tcPr>
          <w:p w14:paraId="22CE3A10" w14:textId="77777777" w:rsidR="00B22824" w:rsidRPr="004A439E" w:rsidRDefault="00C11C64" w:rsidP="00B22824">
            <w:pPr>
              <w:pStyle w:val="Default"/>
              <w:rPr>
                <w:rFonts w:ascii="Trebuchet MS" w:hAnsi="Trebuchet MS" w:cs="Calibri"/>
              </w:rPr>
            </w:pPr>
            <w:hyperlink r:id="rId92" w:history="1">
              <w:r w:rsidR="00B22824" w:rsidRPr="004A439E">
                <w:rPr>
                  <w:rStyle w:val="Hyperlink"/>
                  <w:rFonts w:ascii="Trebuchet MS" w:hAnsi="Trebuchet MS" w:cs="Calibri"/>
                  <w:b/>
                </w:rPr>
                <w:t>HS.CR</w:t>
              </w:r>
              <w:r w:rsidR="00B22824" w:rsidRPr="004A439E">
                <w:rPr>
                  <w:rStyle w:val="Hyperlink"/>
                  <w:rFonts w:ascii="Trebuchet MS" w:hAnsi="Trebuchet MS" w:cs="Calibri"/>
                </w:rPr>
                <w:t xml:space="preserve"> Chemical Reactions</w:t>
              </w:r>
            </w:hyperlink>
            <w:r w:rsidR="00B22824" w:rsidRPr="004A439E">
              <w:rPr>
                <w:rFonts w:ascii="Trebuchet MS" w:hAnsi="Trebuchet MS" w:cs="Calibri"/>
                <w:b/>
              </w:rPr>
              <w:t xml:space="preserve">  </w:t>
            </w:r>
            <w:r w:rsidR="00B22824" w:rsidRPr="004A439E">
              <w:rPr>
                <w:rFonts w:ascii="Trebuchet MS" w:hAnsi="Trebuchet MS" w:cs="Calibri"/>
              </w:rPr>
              <w:t xml:space="preserve"> </w:t>
            </w:r>
          </w:p>
        </w:tc>
      </w:tr>
      <w:tr w:rsidR="00B22824" w:rsidRPr="004A439E" w14:paraId="48816D58" w14:textId="77777777" w:rsidTr="00B22824">
        <w:tc>
          <w:tcPr>
            <w:tcW w:w="1573" w:type="dxa"/>
          </w:tcPr>
          <w:p w14:paraId="0B90FED2" w14:textId="77777777" w:rsidR="00B22824" w:rsidRPr="004A439E" w:rsidRDefault="00B22824" w:rsidP="00B22824">
            <w:pPr>
              <w:jc w:val="center"/>
              <w:rPr>
                <w:rFonts w:ascii="Trebuchet MS" w:hAnsi="Trebuchet MS"/>
              </w:rPr>
            </w:pPr>
            <w:r w:rsidRPr="004A439E">
              <w:rPr>
                <w:rFonts w:ascii="Trebuchet MS" w:hAnsi="Trebuchet MS"/>
              </w:rPr>
              <w:t>CEDS</w:t>
            </w:r>
          </w:p>
        </w:tc>
        <w:tc>
          <w:tcPr>
            <w:tcW w:w="1325" w:type="dxa"/>
          </w:tcPr>
          <w:p w14:paraId="548C7789" w14:textId="77777777" w:rsidR="00B22824" w:rsidRPr="004A439E" w:rsidRDefault="00C11C64" w:rsidP="00B22824">
            <w:pPr>
              <w:pStyle w:val="Default"/>
              <w:rPr>
                <w:rFonts w:ascii="Trebuchet MS" w:hAnsi="Trebuchet MS" w:cs="Calibri"/>
              </w:rPr>
            </w:pPr>
            <w:hyperlink r:id="rId93" w:history="1">
              <w:r w:rsidR="00B22824" w:rsidRPr="004A439E">
                <w:rPr>
                  <w:rStyle w:val="Hyperlink"/>
                  <w:rFonts w:ascii="Trebuchet MS" w:hAnsi="Trebuchet MS" w:cs="Calibri"/>
                </w:rPr>
                <w:t>HS-PS1-2</w:t>
              </w:r>
            </w:hyperlink>
          </w:p>
        </w:tc>
        <w:tc>
          <w:tcPr>
            <w:tcW w:w="10170" w:type="dxa"/>
          </w:tcPr>
          <w:p w14:paraId="2BD293EB" w14:textId="77777777" w:rsidR="00B22824" w:rsidRPr="004A439E" w:rsidRDefault="00B22824" w:rsidP="00B22824">
            <w:pPr>
              <w:rPr>
                <w:rFonts w:ascii="Trebuchet MS" w:hAnsi="Trebuchet MS"/>
              </w:rPr>
            </w:pPr>
            <w:r w:rsidRPr="004A439E">
              <w:rPr>
                <w:rFonts w:ascii="Trebuchet MS" w:eastAsia="Times New Roman" w:hAnsi="Trebuchet MS" w:cs="Times New Roman"/>
              </w:rPr>
              <w:t xml:space="preserve">Matter and its Interactions </w:t>
            </w:r>
            <w:r w:rsidRPr="004A439E">
              <w:rPr>
                <w:rFonts w:ascii="Trebuchet MS" w:eastAsia="Times New Roman" w:hAnsi="Trebuchet MS" w:cs="Times New Roman"/>
                <w:sz w:val="20"/>
              </w:rPr>
              <w:t>[</w:t>
            </w:r>
            <w:r w:rsidRPr="004A439E">
              <w:rPr>
                <w:rStyle w:val="popup"/>
                <w:rFonts w:ascii="Trebuchet MS" w:eastAsia="Times New Roman" w:hAnsi="Trebuchet MS" w:cs="Times New Roman"/>
                <w:sz w:val="20"/>
              </w:rPr>
              <w:t>chemical reaction based on the outermost electron states]</w:t>
            </w:r>
          </w:p>
        </w:tc>
      </w:tr>
      <w:tr w:rsidR="00B22824" w:rsidRPr="004A439E" w14:paraId="5A0B3047" w14:textId="77777777" w:rsidTr="00B22824">
        <w:tc>
          <w:tcPr>
            <w:tcW w:w="1573" w:type="dxa"/>
          </w:tcPr>
          <w:p w14:paraId="284CB40B" w14:textId="77777777" w:rsidR="00B22824" w:rsidRPr="004A439E" w:rsidRDefault="00B22824" w:rsidP="00B22824">
            <w:pPr>
              <w:jc w:val="center"/>
              <w:rPr>
                <w:rFonts w:ascii="Trebuchet MS" w:hAnsi="Trebuchet MS"/>
              </w:rPr>
            </w:pPr>
            <w:r w:rsidRPr="004A439E">
              <w:rPr>
                <w:rFonts w:ascii="Trebuchet MS" w:hAnsi="Trebuchet MS"/>
              </w:rPr>
              <w:t>DUM</w:t>
            </w:r>
          </w:p>
        </w:tc>
        <w:tc>
          <w:tcPr>
            <w:tcW w:w="1325" w:type="dxa"/>
          </w:tcPr>
          <w:p w14:paraId="21A3D321" w14:textId="77777777" w:rsidR="00B22824" w:rsidRPr="004A439E" w:rsidRDefault="00C11C64" w:rsidP="00B22824">
            <w:pPr>
              <w:pStyle w:val="Default"/>
              <w:rPr>
                <w:rFonts w:ascii="Trebuchet MS" w:hAnsi="Trebuchet MS" w:cs="Calibri"/>
              </w:rPr>
            </w:pPr>
            <w:hyperlink r:id="rId94" w:history="1">
              <w:r w:rsidR="00B22824" w:rsidRPr="004A439E">
                <w:rPr>
                  <w:rStyle w:val="Hyperlink"/>
                  <w:rFonts w:ascii="Trebuchet MS" w:hAnsi="Trebuchet MS" w:cs="Calibri"/>
                </w:rPr>
                <w:t>HS-PS1-4</w:t>
              </w:r>
            </w:hyperlink>
          </w:p>
        </w:tc>
        <w:tc>
          <w:tcPr>
            <w:tcW w:w="10170" w:type="dxa"/>
          </w:tcPr>
          <w:p w14:paraId="24E75741" w14:textId="77777777" w:rsidR="00B22824" w:rsidRPr="004A439E" w:rsidRDefault="00B22824" w:rsidP="00B22824">
            <w:pPr>
              <w:rPr>
                <w:rFonts w:ascii="Trebuchet MS" w:hAnsi="Trebuchet MS"/>
              </w:rPr>
            </w:pPr>
            <w:r w:rsidRPr="004A439E">
              <w:rPr>
                <w:rFonts w:ascii="Trebuchet MS" w:eastAsia="Times New Roman" w:hAnsi="Trebuchet MS" w:cs="Times New Roman"/>
              </w:rPr>
              <w:t>Matter and its Interactions</w:t>
            </w:r>
            <w:r w:rsidRPr="004A439E">
              <w:rPr>
                <w:rFonts w:ascii="Trebuchet MS" w:eastAsia="Times New Roman" w:hAnsi="Trebuchet MS" w:cs="Times New Roman"/>
                <w:sz w:val="20"/>
              </w:rPr>
              <w:t xml:space="preserve"> [</w:t>
            </w:r>
            <w:r w:rsidRPr="004A439E">
              <w:rPr>
                <w:rStyle w:val="popup"/>
                <w:rFonts w:ascii="Trebuchet MS" w:eastAsia="Times New Roman" w:hAnsi="Trebuchet MS" w:cs="Times New Roman"/>
                <w:sz w:val="20"/>
              </w:rPr>
              <w:t>release or absorption of energy</w:t>
            </w:r>
            <w:r w:rsidRPr="004A439E">
              <w:rPr>
                <w:rFonts w:ascii="Trebuchet MS" w:eastAsia="Times New Roman" w:hAnsi="Trebuchet MS" w:cs="Times New Roman"/>
                <w:sz w:val="20"/>
              </w:rPr>
              <w:t xml:space="preserve"> </w:t>
            </w:r>
            <w:r w:rsidRPr="004A439E">
              <w:rPr>
                <w:rStyle w:val="popup"/>
                <w:rFonts w:ascii="Trebuchet MS" w:eastAsia="Times New Roman" w:hAnsi="Trebuchet MS" w:cs="Times New Roman"/>
                <w:sz w:val="20"/>
              </w:rPr>
              <w:t>from a chemical reaction system]</w:t>
            </w:r>
          </w:p>
        </w:tc>
      </w:tr>
      <w:tr w:rsidR="00B22824" w:rsidRPr="004A439E" w14:paraId="4D0CC5B3" w14:textId="77777777" w:rsidTr="00B22824">
        <w:tc>
          <w:tcPr>
            <w:tcW w:w="1573" w:type="dxa"/>
          </w:tcPr>
          <w:p w14:paraId="7A48018F" w14:textId="77777777" w:rsidR="00B22824" w:rsidRPr="004A439E" w:rsidRDefault="00B22824" w:rsidP="00B22824">
            <w:pPr>
              <w:jc w:val="center"/>
              <w:rPr>
                <w:rFonts w:ascii="Trebuchet MS" w:hAnsi="Trebuchet MS"/>
              </w:rPr>
            </w:pPr>
            <w:r w:rsidRPr="004A439E">
              <w:rPr>
                <w:rFonts w:ascii="Trebuchet MS" w:hAnsi="Trebuchet MS"/>
              </w:rPr>
              <w:t>CEDS</w:t>
            </w:r>
          </w:p>
        </w:tc>
        <w:tc>
          <w:tcPr>
            <w:tcW w:w="1325" w:type="dxa"/>
          </w:tcPr>
          <w:p w14:paraId="3770CF20" w14:textId="77777777" w:rsidR="00B22824" w:rsidRPr="004A439E" w:rsidRDefault="00C11C64" w:rsidP="00B22824">
            <w:pPr>
              <w:pStyle w:val="Default"/>
              <w:rPr>
                <w:rFonts w:ascii="Trebuchet MS" w:hAnsi="Trebuchet MS" w:cs="Calibri"/>
              </w:rPr>
            </w:pPr>
            <w:hyperlink r:id="rId95" w:history="1">
              <w:r w:rsidR="00B22824" w:rsidRPr="004A439E">
                <w:rPr>
                  <w:rStyle w:val="Hyperlink"/>
                  <w:rFonts w:ascii="Trebuchet MS" w:hAnsi="Trebuchet MS" w:cs="Calibri"/>
                </w:rPr>
                <w:t>HS-PS1-5</w:t>
              </w:r>
            </w:hyperlink>
          </w:p>
        </w:tc>
        <w:tc>
          <w:tcPr>
            <w:tcW w:w="10170" w:type="dxa"/>
          </w:tcPr>
          <w:p w14:paraId="7DC6C1FB" w14:textId="77777777" w:rsidR="00B22824" w:rsidRPr="004A439E" w:rsidRDefault="00B22824" w:rsidP="00B22824">
            <w:pPr>
              <w:rPr>
                <w:rFonts w:ascii="Trebuchet MS" w:hAnsi="Trebuchet MS"/>
              </w:rPr>
            </w:pPr>
            <w:r w:rsidRPr="004A439E">
              <w:rPr>
                <w:rFonts w:ascii="Trebuchet MS" w:eastAsia="Times New Roman" w:hAnsi="Trebuchet MS" w:cs="Times New Roman"/>
              </w:rPr>
              <w:t xml:space="preserve">Matter and its Interactions </w:t>
            </w:r>
            <w:r w:rsidRPr="004A439E">
              <w:rPr>
                <w:rFonts w:ascii="Trebuchet MS" w:eastAsia="Times New Roman" w:hAnsi="Trebuchet MS" w:cs="Times New Roman"/>
                <w:sz w:val="20"/>
              </w:rPr>
              <w:t>[</w:t>
            </w:r>
            <w:r w:rsidRPr="004A439E">
              <w:rPr>
                <w:rStyle w:val="popup"/>
                <w:rFonts w:ascii="Trebuchet MS" w:eastAsia="Times New Roman" w:hAnsi="Trebuchet MS" w:cs="Times New Roman"/>
                <w:sz w:val="20"/>
              </w:rPr>
              <w:t>rate at which a reaction occurs]</w:t>
            </w:r>
          </w:p>
        </w:tc>
      </w:tr>
      <w:tr w:rsidR="00B22824" w:rsidRPr="004A439E" w14:paraId="5C13B763" w14:textId="77777777" w:rsidTr="00B22824">
        <w:tc>
          <w:tcPr>
            <w:tcW w:w="1573" w:type="dxa"/>
          </w:tcPr>
          <w:p w14:paraId="7E094641" w14:textId="77777777" w:rsidR="00B22824" w:rsidRPr="004A439E" w:rsidRDefault="00B22824" w:rsidP="00B22824">
            <w:pPr>
              <w:jc w:val="center"/>
              <w:rPr>
                <w:rFonts w:ascii="Trebuchet MS" w:hAnsi="Trebuchet MS"/>
              </w:rPr>
            </w:pPr>
            <w:r w:rsidRPr="004A439E">
              <w:rPr>
                <w:rFonts w:ascii="Trebuchet MS" w:hAnsi="Trebuchet MS"/>
              </w:rPr>
              <w:t>CEDS</w:t>
            </w:r>
          </w:p>
        </w:tc>
        <w:tc>
          <w:tcPr>
            <w:tcW w:w="1325" w:type="dxa"/>
          </w:tcPr>
          <w:p w14:paraId="44D930D6" w14:textId="77777777" w:rsidR="00B22824" w:rsidRPr="004A439E" w:rsidRDefault="00C11C64" w:rsidP="00B22824">
            <w:pPr>
              <w:pStyle w:val="Default"/>
              <w:rPr>
                <w:rFonts w:ascii="Trebuchet MS" w:hAnsi="Trebuchet MS" w:cs="Calibri"/>
              </w:rPr>
            </w:pPr>
            <w:hyperlink r:id="rId96" w:history="1">
              <w:r w:rsidR="00B22824" w:rsidRPr="004A439E">
                <w:rPr>
                  <w:rStyle w:val="Hyperlink"/>
                  <w:rFonts w:ascii="Trebuchet MS" w:hAnsi="Trebuchet MS" w:cs="Calibri"/>
                </w:rPr>
                <w:t>HS-PS1-6</w:t>
              </w:r>
            </w:hyperlink>
          </w:p>
        </w:tc>
        <w:tc>
          <w:tcPr>
            <w:tcW w:w="10170" w:type="dxa"/>
          </w:tcPr>
          <w:p w14:paraId="5B335A15" w14:textId="77777777" w:rsidR="00B22824" w:rsidRPr="004A439E" w:rsidRDefault="00B22824" w:rsidP="00B22824">
            <w:pPr>
              <w:rPr>
                <w:rFonts w:ascii="Trebuchet MS" w:hAnsi="Trebuchet MS"/>
              </w:rPr>
            </w:pPr>
            <w:r w:rsidRPr="004A439E">
              <w:rPr>
                <w:rFonts w:ascii="Trebuchet MS" w:eastAsia="Times New Roman" w:hAnsi="Trebuchet MS" w:cs="Times New Roman"/>
              </w:rPr>
              <w:t xml:space="preserve">Matter and its Interactions </w:t>
            </w:r>
            <w:r w:rsidRPr="004A439E">
              <w:rPr>
                <w:rFonts w:ascii="Trebuchet MS" w:eastAsia="Times New Roman" w:hAnsi="Trebuchet MS" w:cs="Times New Roman"/>
                <w:sz w:val="20"/>
              </w:rPr>
              <w:t>[</w:t>
            </w:r>
            <w:r w:rsidRPr="004A439E">
              <w:rPr>
                <w:rStyle w:val="popup"/>
                <w:rFonts w:ascii="Trebuchet MS" w:eastAsia="Times New Roman" w:hAnsi="Trebuchet MS" w:cs="Times New Roman"/>
                <w:sz w:val="20"/>
              </w:rPr>
              <w:t>chemical system</w:t>
            </w:r>
            <w:r w:rsidRPr="004A439E">
              <w:rPr>
                <w:rFonts w:ascii="Trebuchet MS" w:eastAsia="Times New Roman" w:hAnsi="Trebuchet MS" w:cs="Times New Roman"/>
                <w:sz w:val="20"/>
              </w:rPr>
              <w:t xml:space="preserve"> </w:t>
            </w:r>
            <w:r w:rsidRPr="004A439E">
              <w:rPr>
                <w:rStyle w:val="popup"/>
                <w:rFonts w:ascii="Trebuchet MS" w:hAnsi="Trebuchet MS"/>
                <w:sz w:val="20"/>
              </w:rPr>
              <w:t xml:space="preserve">and </w:t>
            </w:r>
            <w:r w:rsidRPr="004A439E">
              <w:rPr>
                <w:rStyle w:val="popup"/>
                <w:rFonts w:ascii="Trebuchet MS" w:eastAsia="Times New Roman" w:hAnsi="Trebuchet MS" w:cs="Times New Roman"/>
                <w:sz w:val="20"/>
              </w:rPr>
              <w:t>products at equilibrium]</w:t>
            </w:r>
          </w:p>
        </w:tc>
      </w:tr>
      <w:tr w:rsidR="00B22824" w:rsidRPr="004A439E" w14:paraId="6F71EFE4" w14:textId="77777777" w:rsidTr="00B22824">
        <w:tc>
          <w:tcPr>
            <w:tcW w:w="1573" w:type="dxa"/>
          </w:tcPr>
          <w:p w14:paraId="7B6F300C" w14:textId="77777777" w:rsidR="00B22824" w:rsidRPr="004A439E" w:rsidRDefault="00B22824" w:rsidP="00B22824">
            <w:pPr>
              <w:jc w:val="center"/>
              <w:rPr>
                <w:rFonts w:ascii="Trebuchet MS" w:hAnsi="Trebuchet MS"/>
              </w:rPr>
            </w:pPr>
            <w:r w:rsidRPr="004A439E">
              <w:rPr>
                <w:rFonts w:ascii="Trebuchet MS" w:hAnsi="Trebuchet MS"/>
              </w:rPr>
              <w:t>UMCT</w:t>
            </w:r>
          </w:p>
        </w:tc>
        <w:tc>
          <w:tcPr>
            <w:tcW w:w="1325" w:type="dxa"/>
          </w:tcPr>
          <w:p w14:paraId="73932974" w14:textId="77777777" w:rsidR="00B22824" w:rsidRPr="004A439E" w:rsidRDefault="00C11C64" w:rsidP="00B22824">
            <w:pPr>
              <w:rPr>
                <w:rFonts w:ascii="Trebuchet MS" w:hAnsi="Trebuchet MS"/>
                <w:b/>
              </w:rPr>
            </w:pPr>
            <w:hyperlink r:id="rId97" w:history="1">
              <w:r w:rsidR="00B22824" w:rsidRPr="004A439E">
                <w:rPr>
                  <w:rStyle w:val="Hyperlink"/>
                  <w:rFonts w:ascii="Trebuchet MS" w:hAnsi="Trebuchet MS" w:cs="Calibri"/>
                </w:rPr>
                <w:t>HS-PS1-7</w:t>
              </w:r>
            </w:hyperlink>
          </w:p>
        </w:tc>
        <w:tc>
          <w:tcPr>
            <w:tcW w:w="10170" w:type="dxa"/>
          </w:tcPr>
          <w:p w14:paraId="6FAA32F6" w14:textId="77777777" w:rsidR="00B22824" w:rsidRPr="004A439E" w:rsidRDefault="00B22824" w:rsidP="00B22824">
            <w:pPr>
              <w:rPr>
                <w:rFonts w:ascii="Trebuchet MS" w:hAnsi="Trebuchet MS"/>
              </w:rPr>
            </w:pPr>
            <w:r w:rsidRPr="004A439E">
              <w:rPr>
                <w:rFonts w:ascii="Trebuchet MS" w:eastAsia="Times New Roman" w:hAnsi="Trebuchet MS" w:cs="Times New Roman"/>
              </w:rPr>
              <w:t xml:space="preserve">Matter and its Interactions </w:t>
            </w:r>
            <w:r w:rsidRPr="004A439E">
              <w:rPr>
                <w:rFonts w:ascii="Trebuchet MS" w:eastAsia="Times New Roman" w:hAnsi="Trebuchet MS" w:cs="Times New Roman"/>
                <w:sz w:val="20"/>
              </w:rPr>
              <w:t xml:space="preserve">[conservation of </w:t>
            </w:r>
            <w:r w:rsidRPr="004A439E">
              <w:rPr>
                <w:rStyle w:val="popup"/>
                <w:rFonts w:ascii="Trebuchet MS" w:eastAsia="Times New Roman" w:hAnsi="Trebuchet MS" w:cs="Times New Roman"/>
                <w:sz w:val="20"/>
              </w:rPr>
              <w:t>mass during a chemical reaction]</w:t>
            </w:r>
          </w:p>
        </w:tc>
      </w:tr>
    </w:tbl>
    <w:tbl>
      <w:tblPr>
        <w:tblStyle w:val="TableGrid"/>
        <w:tblpPr w:leftFromText="180" w:rightFromText="180" w:vertAnchor="page" w:horzAnchor="page" w:tblpX="1549" w:tblpY="5851"/>
        <w:tblW w:w="13068" w:type="dxa"/>
        <w:tblLook w:val="04A0" w:firstRow="1" w:lastRow="0" w:firstColumn="1" w:lastColumn="0" w:noHBand="0" w:noVBand="1"/>
      </w:tblPr>
      <w:tblGrid>
        <w:gridCol w:w="1548"/>
        <w:gridCol w:w="1350"/>
        <w:gridCol w:w="10170"/>
      </w:tblGrid>
      <w:tr w:rsidR="00B22824" w:rsidRPr="004A439E" w14:paraId="1707EFDB" w14:textId="77777777" w:rsidTr="00B22824">
        <w:tc>
          <w:tcPr>
            <w:tcW w:w="13068" w:type="dxa"/>
            <w:gridSpan w:val="3"/>
          </w:tcPr>
          <w:p w14:paraId="7E5ED46A" w14:textId="77777777" w:rsidR="00B22824" w:rsidRPr="00EE4F09" w:rsidRDefault="00C11C64" w:rsidP="00B22824">
            <w:pPr>
              <w:pStyle w:val="Default"/>
              <w:rPr>
                <w:rFonts w:ascii="Trebuchet MS" w:hAnsi="Trebuchet MS" w:cs="Calibri"/>
                <w:szCs w:val="16"/>
              </w:rPr>
            </w:pPr>
            <w:hyperlink r:id="rId98" w:history="1">
              <w:r w:rsidR="00B22824" w:rsidRPr="00EE4F09">
                <w:rPr>
                  <w:rStyle w:val="Hyperlink"/>
                  <w:rFonts w:ascii="Trebuchet MS" w:hAnsi="Trebuchet MS" w:cs="Calibri"/>
                  <w:b/>
                  <w:szCs w:val="16"/>
                </w:rPr>
                <w:t>HS.FI</w:t>
              </w:r>
              <w:r w:rsidR="00B22824" w:rsidRPr="00EE4F09">
                <w:rPr>
                  <w:rStyle w:val="Hyperlink"/>
                  <w:rFonts w:ascii="Trebuchet MS" w:hAnsi="Trebuchet MS" w:cs="Calibri"/>
                  <w:szCs w:val="16"/>
                </w:rPr>
                <w:t xml:space="preserve"> Forces and Interactions </w:t>
              </w:r>
            </w:hyperlink>
            <w:r w:rsidR="00B22824" w:rsidRPr="00EE4F09">
              <w:rPr>
                <w:rFonts w:ascii="Trebuchet MS" w:hAnsi="Trebuchet MS" w:cs="Calibri"/>
                <w:szCs w:val="16"/>
              </w:rPr>
              <w:t xml:space="preserve"> </w:t>
            </w:r>
          </w:p>
        </w:tc>
      </w:tr>
      <w:tr w:rsidR="00B22824" w:rsidRPr="004A439E" w14:paraId="094DD695" w14:textId="77777777" w:rsidTr="00B22824">
        <w:tc>
          <w:tcPr>
            <w:tcW w:w="1548" w:type="dxa"/>
          </w:tcPr>
          <w:p w14:paraId="26895617" w14:textId="77777777" w:rsidR="00B22824" w:rsidRPr="00EE4F09" w:rsidRDefault="00B22824" w:rsidP="00B22824">
            <w:pPr>
              <w:jc w:val="center"/>
              <w:rPr>
                <w:rFonts w:ascii="Trebuchet MS" w:hAnsi="Trebuchet MS"/>
              </w:rPr>
            </w:pPr>
            <w:r w:rsidRPr="00EE4F09">
              <w:rPr>
                <w:rFonts w:ascii="Trebuchet MS" w:hAnsi="Trebuchet MS"/>
              </w:rPr>
              <w:t>AIR</w:t>
            </w:r>
          </w:p>
        </w:tc>
        <w:tc>
          <w:tcPr>
            <w:tcW w:w="1350" w:type="dxa"/>
          </w:tcPr>
          <w:p w14:paraId="7DB8664D" w14:textId="77777777" w:rsidR="00B22824" w:rsidRPr="00EE4F09" w:rsidRDefault="00C11C64" w:rsidP="00B22824">
            <w:pPr>
              <w:pStyle w:val="Default"/>
              <w:rPr>
                <w:rFonts w:ascii="Trebuchet MS" w:hAnsi="Trebuchet MS" w:cs="Calibri"/>
                <w:szCs w:val="14"/>
              </w:rPr>
            </w:pPr>
            <w:hyperlink r:id="rId99" w:history="1">
              <w:r w:rsidR="00B22824" w:rsidRPr="00EE4F09">
                <w:rPr>
                  <w:rStyle w:val="Hyperlink"/>
                  <w:rFonts w:ascii="Trebuchet MS" w:hAnsi="Trebuchet MS" w:cs="Calibri"/>
                  <w:szCs w:val="14"/>
                </w:rPr>
                <w:t>HS-PS2-1</w:t>
              </w:r>
            </w:hyperlink>
          </w:p>
        </w:tc>
        <w:tc>
          <w:tcPr>
            <w:tcW w:w="10170" w:type="dxa"/>
          </w:tcPr>
          <w:p w14:paraId="26398FC9" w14:textId="77777777" w:rsidR="00B22824" w:rsidRPr="00EE4F09" w:rsidRDefault="00B22824" w:rsidP="00B22824">
            <w:pPr>
              <w:rPr>
                <w:rFonts w:ascii="Trebuchet MS" w:hAnsi="Trebuchet MS"/>
              </w:rPr>
            </w:pPr>
            <w:r w:rsidRPr="00EE4F09">
              <w:rPr>
                <w:rFonts w:ascii="Trebuchet MS" w:eastAsia="Times New Roman" w:hAnsi="Trebuchet MS" w:cs="Times New Roman"/>
              </w:rPr>
              <w:t xml:space="preserve">Motion and Stability: Forces and Interactions </w:t>
            </w:r>
            <w:r w:rsidRPr="00EE4F09">
              <w:rPr>
                <w:rFonts w:ascii="Trebuchet MS" w:eastAsia="Times New Roman" w:hAnsi="Trebuchet MS" w:cs="Times New Roman"/>
                <w:sz w:val="20"/>
              </w:rPr>
              <w:t>[</w:t>
            </w:r>
            <w:r w:rsidRPr="00EE4F09">
              <w:rPr>
                <w:rStyle w:val="popup"/>
                <w:rFonts w:ascii="Trebuchet MS" w:eastAsia="Times New Roman" w:hAnsi="Trebuchet MS" w:cs="Times New Roman"/>
                <w:sz w:val="20"/>
              </w:rPr>
              <w:t>Newton’s second law of motion]</w:t>
            </w:r>
          </w:p>
        </w:tc>
      </w:tr>
      <w:tr w:rsidR="00B22824" w:rsidRPr="004A439E" w14:paraId="41E87483" w14:textId="77777777" w:rsidTr="00B22824">
        <w:tc>
          <w:tcPr>
            <w:tcW w:w="1548" w:type="dxa"/>
          </w:tcPr>
          <w:p w14:paraId="0A2DCD53" w14:textId="77777777" w:rsidR="00B22824" w:rsidRPr="00EE4F09" w:rsidRDefault="00B22824" w:rsidP="00B22824">
            <w:pPr>
              <w:jc w:val="center"/>
              <w:rPr>
                <w:rFonts w:ascii="Trebuchet MS" w:hAnsi="Trebuchet MS"/>
              </w:rPr>
            </w:pPr>
            <w:r w:rsidRPr="00EE4F09">
              <w:rPr>
                <w:rFonts w:ascii="Trebuchet MS" w:hAnsi="Trebuchet MS"/>
              </w:rPr>
              <w:t>UMCT</w:t>
            </w:r>
          </w:p>
        </w:tc>
        <w:tc>
          <w:tcPr>
            <w:tcW w:w="1350" w:type="dxa"/>
          </w:tcPr>
          <w:p w14:paraId="1A2AAFAA" w14:textId="77777777" w:rsidR="00B22824" w:rsidRPr="00EE4F09" w:rsidRDefault="00C11C64" w:rsidP="00B22824">
            <w:pPr>
              <w:pStyle w:val="Default"/>
              <w:rPr>
                <w:rFonts w:ascii="Trebuchet MS" w:hAnsi="Trebuchet MS" w:cs="Calibri"/>
                <w:szCs w:val="14"/>
              </w:rPr>
            </w:pPr>
            <w:hyperlink r:id="rId100" w:history="1">
              <w:r w:rsidR="00B22824" w:rsidRPr="00EE4F09">
                <w:rPr>
                  <w:rStyle w:val="Hyperlink"/>
                  <w:rFonts w:ascii="Trebuchet MS" w:hAnsi="Trebuchet MS" w:cs="Calibri"/>
                  <w:szCs w:val="14"/>
                </w:rPr>
                <w:t>HS-PS2-2</w:t>
              </w:r>
            </w:hyperlink>
          </w:p>
        </w:tc>
        <w:tc>
          <w:tcPr>
            <w:tcW w:w="10170" w:type="dxa"/>
          </w:tcPr>
          <w:p w14:paraId="72A1BD4F" w14:textId="77777777" w:rsidR="00B22824" w:rsidRPr="00EE4F09" w:rsidRDefault="00B22824" w:rsidP="00B22824">
            <w:pPr>
              <w:rPr>
                <w:rFonts w:ascii="Trebuchet MS" w:hAnsi="Trebuchet MS"/>
              </w:rPr>
            </w:pPr>
            <w:r w:rsidRPr="00EE4F09">
              <w:rPr>
                <w:rFonts w:ascii="Trebuchet MS" w:eastAsia="Times New Roman" w:hAnsi="Trebuchet MS" w:cs="Times New Roman"/>
              </w:rPr>
              <w:t xml:space="preserve">Motion and Stability: Forces and Interactions </w:t>
            </w:r>
            <w:r w:rsidRPr="00EE4F09">
              <w:rPr>
                <w:rFonts w:ascii="Trebuchet MS" w:eastAsia="Times New Roman" w:hAnsi="Trebuchet MS" w:cs="Times New Roman"/>
                <w:sz w:val="20"/>
              </w:rPr>
              <w:t>[Conservation of momentum]</w:t>
            </w:r>
          </w:p>
        </w:tc>
      </w:tr>
      <w:tr w:rsidR="00B22824" w:rsidRPr="004A439E" w14:paraId="26C71B68" w14:textId="77777777" w:rsidTr="00B22824">
        <w:tc>
          <w:tcPr>
            <w:tcW w:w="1548" w:type="dxa"/>
          </w:tcPr>
          <w:p w14:paraId="0DCAA653" w14:textId="77777777" w:rsidR="00B22824" w:rsidRPr="00EE4F09" w:rsidRDefault="00B22824" w:rsidP="00B22824">
            <w:pPr>
              <w:jc w:val="center"/>
              <w:rPr>
                <w:rFonts w:ascii="Trebuchet MS" w:hAnsi="Trebuchet MS"/>
              </w:rPr>
            </w:pPr>
            <w:r w:rsidRPr="00EE4F09">
              <w:rPr>
                <w:rFonts w:ascii="Trebuchet MS" w:hAnsi="Trebuchet MS"/>
              </w:rPr>
              <w:t>CEDS</w:t>
            </w:r>
          </w:p>
        </w:tc>
        <w:tc>
          <w:tcPr>
            <w:tcW w:w="1350" w:type="dxa"/>
          </w:tcPr>
          <w:p w14:paraId="325B84BC" w14:textId="77777777" w:rsidR="00B22824" w:rsidRPr="00EE4F09" w:rsidRDefault="00C11C64" w:rsidP="00B22824">
            <w:pPr>
              <w:pStyle w:val="Default"/>
              <w:rPr>
                <w:rFonts w:ascii="Trebuchet MS" w:hAnsi="Trebuchet MS" w:cs="Calibri"/>
                <w:szCs w:val="14"/>
              </w:rPr>
            </w:pPr>
            <w:hyperlink r:id="rId101" w:history="1">
              <w:r w:rsidR="00B22824" w:rsidRPr="00EE4F09">
                <w:rPr>
                  <w:rStyle w:val="Hyperlink"/>
                  <w:rFonts w:ascii="Trebuchet MS" w:hAnsi="Trebuchet MS" w:cs="Calibri"/>
                  <w:szCs w:val="14"/>
                </w:rPr>
                <w:t>HS-PS2-3</w:t>
              </w:r>
            </w:hyperlink>
          </w:p>
        </w:tc>
        <w:tc>
          <w:tcPr>
            <w:tcW w:w="10170" w:type="dxa"/>
          </w:tcPr>
          <w:p w14:paraId="7BFFFE2E" w14:textId="77777777" w:rsidR="00B22824" w:rsidRPr="00EE4F09" w:rsidRDefault="00B22824" w:rsidP="00B22824">
            <w:pPr>
              <w:rPr>
                <w:rFonts w:ascii="Trebuchet MS" w:hAnsi="Trebuchet MS"/>
              </w:rPr>
            </w:pPr>
            <w:r w:rsidRPr="00EE4F09">
              <w:rPr>
                <w:rFonts w:ascii="Trebuchet MS" w:eastAsia="Times New Roman" w:hAnsi="Trebuchet MS" w:cs="Times New Roman"/>
              </w:rPr>
              <w:t xml:space="preserve">Motion and Stability: Forces and Interactions </w:t>
            </w:r>
            <w:r w:rsidRPr="00EE4F09">
              <w:rPr>
                <w:rFonts w:ascii="Trebuchet MS" w:eastAsia="Times New Roman" w:hAnsi="Trebuchet MS" w:cs="Times New Roman"/>
                <w:sz w:val="20"/>
              </w:rPr>
              <w:t>[</w:t>
            </w:r>
            <w:r w:rsidRPr="00EE4F09">
              <w:rPr>
                <w:rStyle w:val="popup"/>
                <w:rFonts w:ascii="Trebuchet MS" w:eastAsia="Times New Roman" w:hAnsi="Trebuchet MS" w:cs="Times New Roman"/>
                <w:sz w:val="20"/>
              </w:rPr>
              <w:t>forces</w:t>
            </w:r>
            <w:r w:rsidRPr="00EE4F09">
              <w:rPr>
                <w:rFonts w:ascii="Trebuchet MS" w:eastAsia="Times New Roman" w:hAnsi="Trebuchet MS" w:cs="Times New Roman"/>
                <w:sz w:val="20"/>
              </w:rPr>
              <w:t xml:space="preserve"> </w:t>
            </w:r>
            <w:r>
              <w:rPr>
                <w:rStyle w:val="popup"/>
                <w:rFonts w:ascii="Trebuchet MS" w:eastAsia="Times New Roman" w:hAnsi="Trebuchet MS" w:cs="Times New Roman"/>
                <w:sz w:val="20"/>
              </w:rPr>
              <w:t xml:space="preserve">on macroscopic objects during </w:t>
            </w:r>
            <w:r w:rsidRPr="00EE4F09">
              <w:rPr>
                <w:rStyle w:val="popup"/>
                <w:rFonts w:ascii="Trebuchet MS" w:eastAsia="Times New Roman" w:hAnsi="Trebuchet MS" w:cs="Times New Roman"/>
                <w:sz w:val="20"/>
              </w:rPr>
              <w:t>collision</w:t>
            </w:r>
            <w:r>
              <w:rPr>
                <w:rStyle w:val="popup"/>
                <w:rFonts w:ascii="Trebuchet MS" w:eastAsia="Times New Roman" w:hAnsi="Trebuchet MS" w:cs="Times New Roman"/>
                <w:sz w:val="20"/>
              </w:rPr>
              <w:t>s</w:t>
            </w:r>
            <w:r w:rsidRPr="00EE4F09">
              <w:rPr>
                <w:rStyle w:val="popup"/>
                <w:rFonts w:ascii="Trebuchet MS" w:eastAsia="Times New Roman" w:hAnsi="Trebuchet MS" w:cs="Times New Roman"/>
                <w:sz w:val="20"/>
              </w:rPr>
              <w:t>]</w:t>
            </w:r>
          </w:p>
        </w:tc>
      </w:tr>
      <w:tr w:rsidR="00B22824" w:rsidRPr="004A439E" w14:paraId="5164585B" w14:textId="77777777" w:rsidTr="00B22824">
        <w:tc>
          <w:tcPr>
            <w:tcW w:w="1548" w:type="dxa"/>
          </w:tcPr>
          <w:p w14:paraId="3F731F73" w14:textId="77777777" w:rsidR="00B22824" w:rsidRPr="00EE4F09" w:rsidRDefault="00B22824" w:rsidP="00B22824">
            <w:pPr>
              <w:jc w:val="center"/>
              <w:rPr>
                <w:rFonts w:ascii="Trebuchet MS" w:hAnsi="Trebuchet MS"/>
              </w:rPr>
            </w:pPr>
            <w:r w:rsidRPr="00EE4F09">
              <w:rPr>
                <w:rFonts w:ascii="Trebuchet MS" w:hAnsi="Trebuchet MS"/>
              </w:rPr>
              <w:t>UMCT</w:t>
            </w:r>
          </w:p>
        </w:tc>
        <w:tc>
          <w:tcPr>
            <w:tcW w:w="1350" w:type="dxa"/>
          </w:tcPr>
          <w:p w14:paraId="3E8A613C" w14:textId="77777777" w:rsidR="00B22824" w:rsidRPr="00EE4F09" w:rsidRDefault="00C11C64" w:rsidP="00B22824">
            <w:pPr>
              <w:pStyle w:val="Default"/>
              <w:rPr>
                <w:rFonts w:ascii="Trebuchet MS" w:hAnsi="Trebuchet MS" w:cs="Calibri"/>
                <w:szCs w:val="14"/>
              </w:rPr>
            </w:pPr>
            <w:hyperlink r:id="rId102" w:history="1">
              <w:r w:rsidR="00B22824" w:rsidRPr="00EE4F09">
                <w:rPr>
                  <w:rStyle w:val="Hyperlink"/>
                  <w:rFonts w:ascii="Trebuchet MS" w:hAnsi="Trebuchet MS" w:cs="Calibri"/>
                  <w:szCs w:val="14"/>
                </w:rPr>
                <w:t>HS-PS2-4</w:t>
              </w:r>
            </w:hyperlink>
          </w:p>
        </w:tc>
        <w:tc>
          <w:tcPr>
            <w:tcW w:w="10170" w:type="dxa"/>
          </w:tcPr>
          <w:p w14:paraId="5DC10832" w14:textId="77777777" w:rsidR="00B22824" w:rsidRPr="00EE4F09" w:rsidRDefault="00B22824" w:rsidP="00B22824">
            <w:pPr>
              <w:rPr>
                <w:rFonts w:ascii="Trebuchet MS" w:hAnsi="Trebuchet MS"/>
              </w:rPr>
            </w:pPr>
            <w:r w:rsidRPr="00EE4F09">
              <w:rPr>
                <w:rFonts w:ascii="Trebuchet MS" w:eastAsia="Times New Roman" w:hAnsi="Trebuchet MS" w:cs="Times New Roman"/>
              </w:rPr>
              <w:t xml:space="preserve">Motion and Stability: Forces and Interactions </w:t>
            </w:r>
            <w:r w:rsidRPr="00EE4F09">
              <w:rPr>
                <w:rFonts w:ascii="Trebuchet MS" w:eastAsia="Times New Roman" w:hAnsi="Trebuchet MS" w:cs="Times New Roman"/>
                <w:sz w:val="20"/>
              </w:rPr>
              <w:t>[</w:t>
            </w:r>
            <w:r w:rsidRPr="00EE4F09">
              <w:rPr>
                <w:rStyle w:val="popup"/>
                <w:rFonts w:ascii="Trebuchet MS" w:eastAsia="Times New Roman" w:hAnsi="Trebuchet MS" w:cs="Times New Roman"/>
                <w:sz w:val="20"/>
              </w:rPr>
              <w:t>Newton’s Law of Gravitation and Coulomb’s Law]</w:t>
            </w:r>
          </w:p>
        </w:tc>
      </w:tr>
      <w:tr w:rsidR="00B22824" w:rsidRPr="004A439E" w14:paraId="6BBE616F" w14:textId="77777777" w:rsidTr="00B22824">
        <w:tc>
          <w:tcPr>
            <w:tcW w:w="1548" w:type="dxa"/>
          </w:tcPr>
          <w:p w14:paraId="119E6E02" w14:textId="77777777" w:rsidR="00B22824" w:rsidRPr="00EE4F09" w:rsidRDefault="00B22824" w:rsidP="00B22824">
            <w:pPr>
              <w:jc w:val="center"/>
              <w:rPr>
                <w:rFonts w:ascii="Trebuchet MS" w:hAnsi="Trebuchet MS"/>
              </w:rPr>
            </w:pPr>
            <w:r w:rsidRPr="00EE4F09">
              <w:rPr>
                <w:rFonts w:ascii="Trebuchet MS" w:hAnsi="Trebuchet MS"/>
              </w:rPr>
              <w:t>PCI</w:t>
            </w:r>
          </w:p>
        </w:tc>
        <w:tc>
          <w:tcPr>
            <w:tcW w:w="1350" w:type="dxa"/>
          </w:tcPr>
          <w:p w14:paraId="05EEF921" w14:textId="77777777" w:rsidR="00B22824" w:rsidRPr="00EE4F09" w:rsidRDefault="00C11C64" w:rsidP="00B22824">
            <w:pPr>
              <w:rPr>
                <w:rFonts w:ascii="Trebuchet MS" w:hAnsi="Trebuchet MS"/>
              </w:rPr>
            </w:pPr>
            <w:hyperlink r:id="rId103" w:history="1">
              <w:r w:rsidR="00B22824" w:rsidRPr="00EE4F09">
                <w:rPr>
                  <w:rStyle w:val="Hyperlink"/>
                  <w:rFonts w:ascii="Trebuchet MS" w:hAnsi="Trebuchet MS" w:cs="Calibri"/>
                  <w:szCs w:val="14"/>
                </w:rPr>
                <w:t>HS-PS2-5</w:t>
              </w:r>
            </w:hyperlink>
          </w:p>
        </w:tc>
        <w:tc>
          <w:tcPr>
            <w:tcW w:w="10170" w:type="dxa"/>
          </w:tcPr>
          <w:p w14:paraId="3BD81585" w14:textId="77777777" w:rsidR="00B22824" w:rsidRPr="00EE4F09" w:rsidRDefault="00B22824" w:rsidP="00B22824">
            <w:pPr>
              <w:rPr>
                <w:rFonts w:ascii="Trebuchet MS" w:hAnsi="Trebuchet MS"/>
              </w:rPr>
            </w:pPr>
            <w:r w:rsidRPr="00EE4F09">
              <w:rPr>
                <w:rFonts w:ascii="Trebuchet MS" w:eastAsia="Times New Roman" w:hAnsi="Trebuchet MS" w:cs="Times New Roman"/>
              </w:rPr>
              <w:t xml:space="preserve">Motion and Stability: Forces and Interactions </w:t>
            </w:r>
            <w:r w:rsidRPr="00EE4F09">
              <w:rPr>
                <w:rFonts w:ascii="Trebuchet MS" w:eastAsia="Times New Roman" w:hAnsi="Trebuchet MS" w:cs="Times New Roman"/>
                <w:sz w:val="20"/>
              </w:rPr>
              <w:t>[</w:t>
            </w:r>
            <w:r w:rsidRPr="00EE4F09">
              <w:rPr>
                <w:rStyle w:val="popup"/>
                <w:rFonts w:ascii="Trebuchet MS" w:eastAsia="Times New Roman" w:hAnsi="Trebuchet MS" w:cs="Times New Roman"/>
                <w:sz w:val="20"/>
              </w:rPr>
              <w:t>electric currents</w:t>
            </w:r>
            <w:r w:rsidRPr="00EE4F09">
              <w:rPr>
                <w:rFonts w:ascii="Trebuchet MS" w:eastAsia="Times New Roman" w:hAnsi="Trebuchet MS" w:cs="Times New Roman"/>
                <w:sz w:val="20"/>
              </w:rPr>
              <w:t xml:space="preserve"> </w:t>
            </w:r>
            <w:r w:rsidRPr="00EE4F09">
              <w:rPr>
                <w:rStyle w:val="popup"/>
                <w:rFonts w:ascii="Trebuchet MS" w:eastAsia="Times New Roman" w:hAnsi="Trebuchet MS" w:cs="Times New Roman"/>
                <w:sz w:val="20"/>
              </w:rPr>
              <w:t>and magnetic fields]</w:t>
            </w:r>
          </w:p>
        </w:tc>
      </w:tr>
    </w:tbl>
    <w:tbl>
      <w:tblPr>
        <w:tblStyle w:val="TableGrid"/>
        <w:tblpPr w:leftFromText="180" w:rightFromText="180" w:vertAnchor="text" w:horzAnchor="page" w:tblpX="1549" w:tblpY="254"/>
        <w:tblOverlap w:val="never"/>
        <w:tblW w:w="0" w:type="auto"/>
        <w:tblLook w:val="04A0" w:firstRow="1" w:lastRow="0" w:firstColumn="1" w:lastColumn="0" w:noHBand="0" w:noVBand="1"/>
      </w:tblPr>
      <w:tblGrid>
        <w:gridCol w:w="1314"/>
        <w:gridCol w:w="4716"/>
        <w:gridCol w:w="1170"/>
        <w:gridCol w:w="5598"/>
      </w:tblGrid>
      <w:tr w:rsidR="003647FF" w:rsidRPr="002958F2" w14:paraId="56A0C25C" w14:textId="77777777" w:rsidTr="003647FF">
        <w:tc>
          <w:tcPr>
            <w:tcW w:w="12798" w:type="dxa"/>
            <w:gridSpan w:val="4"/>
          </w:tcPr>
          <w:p w14:paraId="2E74EC7A" w14:textId="77777777" w:rsidR="003647FF" w:rsidRPr="005071CD" w:rsidRDefault="00C11C64" w:rsidP="003647FF">
            <w:pPr>
              <w:jc w:val="center"/>
              <w:rPr>
                <w:rFonts w:ascii="Trebuchet MS" w:hAnsi="Trebuchet MS"/>
                <w:sz w:val="18"/>
                <w:szCs w:val="20"/>
                <w:u w:val="single"/>
              </w:rPr>
            </w:pPr>
            <w:hyperlink r:id="rId104" w:history="1">
              <w:r w:rsidR="003647FF" w:rsidRPr="005071CD">
                <w:rPr>
                  <w:rStyle w:val="Hyperlink"/>
                  <w:rFonts w:ascii="Trebuchet MS" w:hAnsi="Trebuchet MS"/>
                  <w:sz w:val="18"/>
                  <w:szCs w:val="20"/>
                </w:rPr>
                <w:t>Science and Engineering Practices:</w:t>
              </w:r>
            </w:hyperlink>
          </w:p>
        </w:tc>
      </w:tr>
      <w:tr w:rsidR="003647FF" w:rsidRPr="002958F2" w14:paraId="0CA79A9B" w14:textId="77777777" w:rsidTr="003647FF">
        <w:trPr>
          <w:trHeight w:val="253"/>
        </w:trPr>
        <w:tc>
          <w:tcPr>
            <w:tcW w:w="1314" w:type="dxa"/>
            <w:vAlign w:val="center"/>
          </w:tcPr>
          <w:p w14:paraId="704D2C8B" w14:textId="77777777" w:rsidR="003647FF" w:rsidRPr="00E56EAB" w:rsidRDefault="00C11C64" w:rsidP="003647FF">
            <w:pPr>
              <w:jc w:val="center"/>
              <w:rPr>
                <w:sz w:val="18"/>
              </w:rPr>
            </w:pPr>
            <w:hyperlink r:id="rId105" w:history="1">
              <w:r w:rsidR="003647FF" w:rsidRPr="00E56EAB">
                <w:rPr>
                  <w:rStyle w:val="Hyperlink"/>
                  <w:rFonts w:ascii="Trebuchet MS" w:hAnsi="Trebuchet MS"/>
                  <w:sz w:val="18"/>
                </w:rPr>
                <w:t>PCI:</w:t>
              </w:r>
            </w:hyperlink>
          </w:p>
        </w:tc>
        <w:tc>
          <w:tcPr>
            <w:tcW w:w="4716" w:type="dxa"/>
            <w:vAlign w:val="center"/>
          </w:tcPr>
          <w:p w14:paraId="5BB2CAA1"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Plan and carry out investigations</w:t>
            </w:r>
          </w:p>
        </w:tc>
        <w:tc>
          <w:tcPr>
            <w:tcW w:w="1170" w:type="dxa"/>
            <w:vAlign w:val="center"/>
          </w:tcPr>
          <w:p w14:paraId="75145F52" w14:textId="77777777" w:rsidR="003647FF" w:rsidRPr="005071CD" w:rsidRDefault="00C11C64" w:rsidP="003647FF">
            <w:pPr>
              <w:jc w:val="center"/>
              <w:rPr>
                <w:rFonts w:ascii="Trebuchet MS" w:hAnsi="Trebuchet MS"/>
                <w:sz w:val="18"/>
                <w:szCs w:val="20"/>
              </w:rPr>
            </w:pPr>
            <w:hyperlink r:id="rId106" w:history="1">
              <w:r w:rsidR="003647FF" w:rsidRPr="005071CD">
                <w:rPr>
                  <w:rStyle w:val="Hyperlink"/>
                  <w:rFonts w:ascii="Trebuchet MS" w:hAnsi="Trebuchet MS"/>
                  <w:sz w:val="18"/>
                  <w:szCs w:val="20"/>
                </w:rPr>
                <w:t>CEDS</w:t>
              </w:r>
            </w:hyperlink>
            <w:r w:rsidR="003647FF" w:rsidRPr="005071CD">
              <w:rPr>
                <w:rFonts w:ascii="Trebuchet MS" w:hAnsi="Trebuchet MS"/>
                <w:sz w:val="18"/>
                <w:szCs w:val="20"/>
              </w:rPr>
              <w:t>:</w:t>
            </w:r>
          </w:p>
        </w:tc>
        <w:tc>
          <w:tcPr>
            <w:tcW w:w="5598" w:type="dxa"/>
            <w:vAlign w:val="center"/>
          </w:tcPr>
          <w:p w14:paraId="2999CF04"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Constructing explanations and designing solutions</w:t>
            </w:r>
          </w:p>
        </w:tc>
      </w:tr>
      <w:tr w:rsidR="003647FF" w:rsidRPr="002958F2" w14:paraId="26593709" w14:textId="77777777" w:rsidTr="003647FF">
        <w:tc>
          <w:tcPr>
            <w:tcW w:w="1314" w:type="dxa"/>
            <w:vAlign w:val="center"/>
          </w:tcPr>
          <w:p w14:paraId="14E2F119" w14:textId="77777777" w:rsidR="003647FF" w:rsidRPr="00E56EAB" w:rsidRDefault="00C11C64" w:rsidP="003647FF">
            <w:pPr>
              <w:jc w:val="center"/>
              <w:rPr>
                <w:sz w:val="18"/>
              </w:rPr>
            </w:pPr>
            <w:hyperlink r:id="rId107" w:history="1">
              <w:r w:rsidR="003647FF" w:rsidRPr="00E56EAB">
                <w:rPr>
                  <w:rStyle w:val="Hyperlink"/>
                  <w:rFonts w:ascii="Trebuchet MS" w:hAnsi="Trebuchet MS"/>
                  <w:sz w:val="18"/>
                </w:rPr>
                <w:t>DUM</w:t>
              </w:r>
            </w:hyperlink>
            <w:r w:rsidR="003647FF" w:rsidRPr="00E56EAB">
              <w:rPr>
                <w:rFonts w:ascii="Trebuchet MS" w:hAnsi="Trebuchet MS"/>
                <w:sz w:val="18"/>
              </w:rPr>
              <w:t>:</w:t>
            </w:r>
          </w:p>
        </w:tc>
        <w:tc>
          <w:tcPr>
            <w:tcW w:w="4716" w:type="dxa"/>
            <w:vAlign w:val="center"/>
          </w:tcPr>
          <w:p w14:paraId="6147F5D1"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Develop and use models</w:t>
            </w:r>
          </w:p>
        </w:tc>
        <w:tc>
          <w:tcPr>
            <w:tcW w:w="1170" w:type="dxa"/>
            <w:vAlign w:val="center"/>
          </w:tcPr>
          <w:p w14:paraId="20AE3370" w14:textId="77777777" w:rsidR="003647FF" w:rsidRPr="005071CD" w:rsidRDefault="00C11C64" w:rsidP="003647FF">
            <w:pPr>
              <w:jc w:val="center"/>
              <w:rPr>
                <w:rFonts w:ascii="Trebuchet MS" w:hAnsi="Trebuchet MS"/>
                <w:sz w:val="18"/>
                <w:szCs w:val="20"/>
              </w:rPr>
            </w:pPr>
            <w:hyperlink r:id="rId108" w:history="1">
              <w:r w:rsidR="003647FF" w:rsidRPr="005071CD">
                <w:rPr>
                  <w:rStyle w:val="Hyperlink"/>
                  <w:rFonts w:ascii="Trebuchet MS" w:hAnsi="Trebuchet MS"/>
                  <w:sz w:val="18"/>
                  <w:szCs w:val="20"/>
                </w:rPr>
                <w:t>AQDP</w:t>
              </w:r>
            </w:hyperlink>
            <w:r w:rsidR="003647FF" w:rsidRPr="005071CD">
              <w:rPr>
                <w:rFonts w:ascii="Trebuchet MS" w:hAnsi="Trebuchet MS"/>
                <w:sz w:val="18"/>
                <w:szCs w:val="20"/>
              </w:rPr>
              <w:t>:</w:t>
            </w:r>
          </w:p>
        </w:tc>
        <w:tc>
          <w:tcPr>
            <w:tcW w:w="5598" w:type="dxa"/>
            <w:vAlign w:val="center"/>
          </w:tcPr>
          <w:p w14:paraId="55F8015D"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Ask questions and define problems</w:t>
            </w:r>
          </w:p>
        </w:tc>
      </w:tr>
      <w:tr w:rsidR="003647FF" w:rsidRPr="002958F2" w14:paraId="267D73A4" w14:textId="77777777" w:rsidTr="003647FF">
        <w:tc>
          <w:tcPr>
            <w:tcW w:w="1314" w:type="dxa"/>
            <w:vAlign w:val="center"/>
          </w:tcPr>
          <w:p w14:paraId="47A11D79" w14:textId="77777777" w:rsidR="003647FF" w:rsidRPr="00E56EAB" w:rsidRDefault="00C11C64" w:rsidP="003647FF">
            <w:pPr>
              <w:jc w:val="center"/>
              <w:rPr>
                <w:sz w:val="18"/>
              </w:rPr>
            </w:pPr>
            <w:hyperlink r:id="rId109" w:history="1">
              <w:r w:rsidR="003647FF" w:rsidRPr="00E56EAB">
                <w:rPr>
                  <w:rStyle w:val="Hyperlink"/>
                  <w:rFonts w:ascii="Trebuchet MS" w:hAnsi="Trebuchet MS"/>
                  <w:sz w:val="18"/>
                </w:rPr>
                <w:t>EAE:</w:t>
              </w:r>
            </w:hyperlink>
          </w:p>
        </w:tc>
        <w:tc>
          <w:tcPr>
            <w:tcW w:w="4716" w:type="dxa"/>
            <w:vAlign w:val="center"/>
          </w:tcPr>
          <w:p w14:paraId="0AF4968F"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Engage in arguments from Evidence</w:t>
            </w:r>
          </w:p>
        </w:tc>
        <w:tc>
          <w:tcPr>
            <w:tcW w:w="1170" w:type="dxa"/>
            <w:vAlign w:val="center"/>
          </w:tcPr>
          <w:p w14:paraId="64409921" w14:textId="77777777" w:rsidR="003647FF" w:rsidRPr="005071CD" w:rsidRDefault="00C11C64" w:rsidP="003647FF">
            <w:pPr>
              <w:jc w:val="center"/>
              <w:rPr>
                <w:rFonts w:ascii="Trebuchet MS" w:hAnsi="Trebuchet MS"/>
                <w:sz w:val="18"/>
                <w:szCs w:val="20"/>
              </w:rPr>
            </w:pPr>
            <w:hyperlink r:id="rId110" w:history="1">
              <w:r w:rsidR="003647FF" w:rsidRPr="005071CD">
                <w:rPr>
                  <w:rStyle w:val="Hyperlink"/>
                  <w:rFonts w:ascii="Trebuchet MS" w:hAnsi="Trebuchet MS"/>
                  <w:sz w:val="18"/>
                  <w:szCs w:val="20"/>
                </w:rPr>
                <w:t>AID</w:t>
              </w:r>
            </w:hyperlink>
            <w:r w:rsidR="003647FF" w:rsidRPr="005071CD">
              <w:rPr>
                <w:rFonts w:ascii="Trebuchet MS" w:hAnsi="Trebuchet MS"/>
                <w:sz w:val="18"/>
                <w:szCs w:val="20"/>
              </w:rPr>
              <w:t>:</w:t>
            </w:r>
          </w:p>
        </w:tc>
        <w:tc>
          <w:tcPr>
            <w:tcW w:w="5598" w:type="dxa"/>
            <w:vAlign w:val="center"/>
          </w:tcPr>
          <w:p w14:paraId="1D3F7523"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Analyzing and interpreting data</w:t>
            </w:r>
          </w:p>
        </w:tc>
      </w:tr>
      <w:tr w:rsidR="003647FF" w:rsidRPr="002958F2" w14:paraId="0ECB26CF" w14:textId="77777777" w:rsidTr="003647FF">
        <w:tc>
          <w:tcPr>
            <w:tcW w:w="1314" w:type="dxa"/>
            <w:vAlign w:val="center"/>
          </w:tcPr>
          <w:p w14:paraId="35CA2FB3" w14:textId="77777777" w:rsidR="003647FF" w:rsidRPr="00E56EAB" w:rsidRDefault="00C11C64" w:rsidP="003647FF">
            <w:pPr>
              <w:jc w:val="center"/>
              <w:rPr>
                <w:sz w:val="18"/>
              </w:rPr>
            </w:pPr>
            <w:hyperlink r:id="rId111" w:history="1">
              <w:r w:rsidR="003647FF" w:rsidRPr="00E56EAB">
                <w:rPr>
                  <w:rStyle w:val="Hyperlink"/>
                  <w:rFonts w:ascii="Trebuchet MS" w:hAnsi="Trebuchet MS"/>
                  <w:sz w:val="18"/>
                </w:rPr>
                <w:t>OECE:</w:t>
              </w:r>
            </w:hyperlink>
          </w:p>
        </w:tc>
        <w:tc>
          <w:tcPr>
            <w:tcW w:w="4716" w:type="dxa"/>
            <w:vAlign w:val="center"/>
          </w:tcPr>
          <w:p w14:paraId="2894A6B1" w14:textId="77777777" w:rsidR="003647FF" w:rsidRPr="005071CD" w:rsidRDefault="003647FF" w:rsidP="003647FF">
            <w:pPr>
              <w:rPr>
                <w:rFonts w:ascii="Trebuchet MS" w:hAnsi="Trebuchet MS"/>
                <w:sz w:val="18"/>
                <w:szCs w:val="20"/>
              </w:rPr>
            </w:pPr>
            <w:r w:rsidRPr="005071CD">
              <w:rPr>
                <w:rFonts w:ascii="Trebuchet MS" w:hAnsi="Trebuchet MS"/>
                <w:sz w:val="18"/>
                <w:szCs w:val="20"/>
              </w:rPr>
              <w:t>Obtain, evaluate, and communicating evidence</w:t>
            </w:r>
          </w:p>
        </w:tc>
        <w:tc>
          <w:tcPr>
            <w:tcW w:w="1170" w:type="dxa"/>
            <w:vAlign w:val="center"/>
          </w:tcPr>
          <w:p w14:paraId="69CBA4C6" w14:textId="77777777" w:rsidR="003647FF" w:rsidRPr="005071CD" w:rsidRDefault="00C11C64" w:rsidP="003647FF">
            <w:pPr>
              <w:jc w:val="center"/>
              <w:rPr>
                <w:rFonts w:ascii="Trebuchet MS" w:hAnsi="Trebuchet MS"/>
                <w:sz w:val="18"/>
                <w:szCs w:val="20"/>
              </w:rPr>
            </w:pPr>
            <w:hyperlink r:id="rId112" w:history="1">
              <w:r w:rsidR="003647FF" w:rsidRPr="005071CD">
                <w:rPr>
                  <w:rStyle w:val="Hyperlink"/>
                  <w:rFonts w:ascii="Trebuchet MS" w:hAnsi="Trebuchet MS"/>
                  <w:sz w:val="18"/>
                  <w:szCs w:val="20"/>
                </w:rPr>
                <w:t>UMCT</w:t>
              </w:r>
            </w:hyperlink>
            <w:r w:rsidR="003647FF" w:rsidRPr="005071CD">
              <w:rPr>
                <w:rFonts w:ascii="Trebuchet MS" w:hAnsi="Trebuchet MS"/>
                <w:sz w:val="18"/>
                <w:szCs w:val="20"/>
              </w:rPr>
              <w:t>:</w:t>
            </w:r>
          </w:p>
        </w:tc>
        <w:tc>
          <w:tcPr>
            <w:tcW w:w="5598" w:type="dxa"/>
            <w:vAlign w:val="center"/>
          </w:tcPr>
          <w:p w14:paraId="447D1CEA" w14:textId="77777777" w:rsidR="003647FF" w:rsidRPr="005071CD" w:rsidRDefault="003647FF" w:rsidP="003647FF">
            <w:pPr>
              <w:rPr>
                <w:rFonts w:ascii="Trebuchet MS" w:hAnsi="Trebuchet MS"/>
                <w:sz w:val="18"/>
                <w:szCs w:val="20"/>
              </w:rPr>
            </w:pPr>
            <w:r w:rsidRPr="005071CD">
              <w:rPr>
                <w:rFonts w:ascii="Trebuchet MS" w:hAnsi="Trebuchet MS"/>
                <w:bCs/>
                <w:sz w:val="18"/>
                <w:szCs w:val="20"/>
              </w:rPr>
              <w:t>Using mathematics and computational thinking</w:t>
            </w:r>
          </w:p>
        </w:tc>
      </w:tr>
    </w:tbl>
    <w:p w14:paraId="169CDBCF" w14:textId="77777777" w:rsidR="00B22824" w:rsidRPr="00B22824" w:rsidRDefault="00B22824" w:rsidP="00B22824">
      <w:pPr>
        <w:rPr>
          <w:rFonts w:ascii="Trebuchet MS" w:hAnsi="Trebuchet MS"/>
        </w:rPr>
      </w:pPr>
      <w:r w:rsidRPr="00B22824">
        <w:rPr>
          <w:rFonts w:ascii="Trebuchet MS" w:hAnsi="Trebuchet MS"/>
        </w:rPr>
        <w:br w:type="page"/>
      </w:r>
    </w:p>
    <w:p w14:paraId="1AA93FF3" w14:textId="77777777" w:rsidR="00B22824" w:rsidRPr="00B22824" w:rsidRDefault="00B22824" w:rsidP="00B22824">
      <w:pPr>
        <w:ind w:left="360"/>
        <w:rPr>
          <w:rFonts w:ascii="Trebuchet MS" w:hAnsi="Trebuchet MS"/>
        </w:rPr>
      </w:pPr>
    </w:p>
    <w:p w14:paraId="6A071ADD" w14:textId="77777777" w:rsidR="00B22824" w:rsidRPr="00B22824" w:rsidRDefault="00B22824" w:rsidP="00B22824">
      <w:pPr>
        <w:ind w:left="360"/>
        <w:rPr>
          <w:rFonts w:ascii="Trebuchet MS" w:hAnsi="Trebuchet MS"/>
          <w:sz w:val="28"/>
        </w:rPr>
      </w:pPr>
    </w:p>
    <w:p w14:paraId="2D9E80B7" w14:textId="77777777" w:rsidR="00B22824" w:rsidRPr="00B22824" w:rsidRDefault="00B22824" w:rsidP="00B22824">
      <w:pPr>
        <w:rPr>
          <w:rFonts w:ascii="Trebuchet MS" w:hAnsi="Trebuchet MS"/>
          <w:b/>
          <w:sz w:val="28"/>
        </w:rPr>
      </w:pPr>
      <w:r w:rsidRPr="00B22824">
        <w:rPr>
          <w:rFonts w:ascii="Trebuchet MS" w:hAnsi="Trebuchet MS"/>
          <w:b/>
          <w:sz w:val="28"/>
        </w:rPr>
        <w:t>Life Science Component(s)</w:t>
      </w:r>
    </w:p>
    <w:tbl>
      <w:tblPr>
        <w:tblStyle w:val="TableGrid"/>
        <w:tblpPr w:leftFromText="180" w:rightFromText="180" w:vertAnchor="page" w:horzAnchor="page" w:tblpX="1549" w:tblpY="4861"/>
        <w:tblW w:w="13158" w:type="dxa"/>
        <w:tblLook w:val="04A0" w:firstRow="1" w:lastRow="0" w:firstColumn="1" w:lastColumn="0" w:noHBand="0" w:noVBand="1"/>
      </w:tblPr>
      <w:tblGrid>
        <w:gridCol w:w="1692"/>
        <w:gridCol w:w="1386"/>
        <w:gridCol w:w="10080"/>
      </w:tblGrid>
      <w:tr w:rsidR="00B22824" w:rsidRPr="004A439E" w14:paraId="495EA5F8" w14:textId="77777777" w:rsidTr="00B22824">
        <w:tc>
          <w:tcPr>
            <w:tcW w:w="13158" w:type="dxa"/>
            <w:gridSpan w:val="3"/>
          </w:tcPr>
          <w:p w14:paraId="34BCC858" w14:textId="77777777" w:rsidR="00B22824" w:rsidRPr="003A6399" w:rsidRDefault="00C11C64" w:rsidP="00B22824">
            <w:pPr>
              <w:rPr>
                <w:rFonts w:ascii="Trebuchet MS" w:hAnsi="Trebuchet MS"/>
              </w:rPr>
            </w:pPr>
            <w:hyperlink r:id="rId113" w:history="1">
              <w:r w:rsidR="00B22824" w:rsidRPr="003A6399">
                <w:rPr>
                  <w:rStyle w:val="Hyperlink"/>
                  <w:rFonts w:ascii="Trebuchet MS" w:hAnsi="Trebuchet MS" w:cs="Calibri"/>
                  <w:b/>
                </w:rPr>
                <w:t>HS.IRE</w:t>
              </w:r>
              <w:r w:rsidR="00B22824" w:rsidRPr="003A6399">
                <w:rPr>
                  <w:rStyle w:val="Hyperlink"/>
                  <w:rFonts w:ascii="Trebuchet MS" w:hAnsi="Trebuchet MS" w:cs="Calibri"/>
                </w:rPr>
                <w:t xml:space="preserve"> Interdependent Relationships in Ecosystems</w:t>
              </w:r>
            </w:hyperlink>
            <w:r w:rsidR="00B22824">
              <w:rPr>
                <w:rFonts w:ascii="Trebuchet MS" w:hAnsi="Trebuchet MS" w:cs="Calibri"/>
                <w:b/>
              </w:rPr>
              <w:t xml:space="preserve"> [</w:t>
            </w:r>
            <w:r w:rsidR="00B22824" w:rsidRPr="003A6399">
              <w:rPr>
                <w:rFonts w:ascii="Trebuchet MS" w:eastAsia="Times New Roman" w:hAnsi="Trebuchet MS" w:cs="Times New Roman"/>
              </w:rPr>
              <w:t>HS-LS2-6, 7</w:t>
            </w:r>
            <w:r w:rsidR="00B22824">
              <w:rPr>
                <w:rFonts w:ascii="Trebuchet MS" w:eastAsia="Times New Roman" w:hAnsi="Trebuchet MS" w:cs="Times New Roman"/>
              </w:rPr>
              <w:t>, 8</w:t>
            </w:r>
            <w:r w:rsidR="00B22824" w:rsidRPr="003A6399">
              <w:rPr>
                <w:rFonts w:ascii="Trebuchet MS" w:eastAsia="Times New Roman" w:hAnsi="Trebuchet MS" w:cs="Times New Roman"/>
              </w:rPr>
              <w:t xml:space="preserve"> and </w:t>
            </w:r>
            <w:r w:rsidR="00B22824" w:rsidRPr="003A6399">
              <w:rPr>
                <w:rFonts w:ascii="Trebuchet MS" w:hAnsi="Trebuchet MS" w:cs="Calibri"/>
              </w:rPr>
              <w:t>HS-LS4-6</w:t>
            </w:r>
            <w:r w:rsidR="00B22824" w:rsidRPr="003A6399">
              <w:rPr>
                <w:rFonts w:ascii="Trebuchet MS" w:eastAsia="Times New Roman" w:hAnsi="Trebuchet MS" w:cs="Times New Roman"/>
              </w:rPr>
              <w:sym w:font="Wingdings" w:char="F0E0"/>
            </w:r>
            <w:r w:rsidR="00B22824" w:rsidRPr="003A6399">
              <w:rPr>
                <w:rFonts w:ascii="Trebuchet MS" w:eastAsia="Times New Roman" w:hAnsi="Trebuchet MS" w:cs="Times New Roman"/>
              </w:rPr>
              <w:t xml:space="preserve"> Course 3]</w:t>
            </w:r>
          </w:p>
        </w:tc>
      </w:tr>
      <w:tr w:rsidR="00B22824" w:rsidRPr="004A439E" w14:paraId="1248D58C" w14:textId="77777777" w:rsidTr="00B22824">
        <w:tc>
          <w:tcPr>
            <w:tcW w:w="1692" w:type="dxa"/>
          </w:tcPr>
          <w:p w14:paraId="4F11F84E" w14:textId="77777777" w:rsidR="00B22824" w:rsidRPr="003A6399" w:rsidRDefault="00B22824" w:rsidP="00B22824">
            <w:pPr>
              <w:jc w:val="center"/>
              <w:rPr>
                <w:rFonts w:ascii="Trebuchet MS" w:hAnsi="Trebuchet MS"/>
              </w:rPr>
            </w:pPr>
            <w:r>
              <w:rPr>
                <w:rFonts w:ascii="Trebuchet MS" w:hAnsi="Trebuchet MS"/>
              </w:rPr>
              <w:t>UMCT</w:t>
            </w:r>
          </w:p>
        </w:tc>
        <w:tc>
          <w:tcPr>
            <w:tcW w:w="1386" w:type="dxa"/>
          </w:tcPr>
          <w:p w14:paraId="7F6FA0AC" w14:textId="77777777" w:rsidR="00B22824" w:rsidRPr="003A6399" w:rsidRDefault="00C11C64" w:rsidP="00B22824">
            <w:pPr>
              <w:rPr>
                <w:rFonts w:ascii="Trebuchet MS" w:hAnsi="Trebuchet MS"/>
              </w:rPr>
            </w:pPr>
            <w:hyperlink r:id="rId114" w:history="1">
              <w:r w:rsidR="00B22824" w:rsidRPr="003B0C40">
                <w:rPr>
                  <w:rStyle w:val="Hyperlink"/>
                  <w:rFonts w:ascii="Trebuchet MS" w:hAnsi="Trebuchet MS" w:cs="Calibri"/>
                </w:rPr>
                <w:t>HS-LS2-1</w:t>
              </w:r>
            </w:hyperlink>
          </w:p>
        </w:tc>
        <w:tc>
          <w:tcPr>
            <w:tcW w:w="10080" w:type="dxa"/>
          </w:tcPr>
          <w:p w14:paraId="7873EC9A" w14:textId="77777777" w:rsidR="00B22824" w:rsidRPr="003B0C40" w:rsidRDefault="00B22824" w:rsidP="00B22824">
            <w:pPr>
              <w:rPr>
                <w:rFonts w:ascii="Trebuchet MS" w:hAnsi="Trebuchet MS"/>
              </w:rPr>
            </w:pPr>
            <w:r w:rsidRPr="003B0C40">
              <w:rPr>
                <w:rFonts w:ascii="Trebuchet MS" w:eastAsia="Times New Roman" w:hAnsi="Trebuchet MS" w:cs="Times New Roman"/>
              </w:rPr>
              <w:t xml:space="preserve">Ecosystems: Interactions, Energy, and Dynamics </w:t>
            </w:r>
            <w:r w:rsidRPr="003B0C40">
              <w:rPr>
                <w:rFonts w:ascii="Trebuchet MS" w:eastAsia="Times New Roman" w:hAnsi="Trebuchet MS" w:cs="Times New Roman"/>
                <w:sz w:val="20"/>
              </w:rPr>
              <w:t>[</w:t>
            </w:r>
            <w:r w:rsidRPr="003B0C40">
              <w:rPr>
                <w:rStyle w:val="popup"/>
                <w:rFonts w:ascii="Trebuchet MS" w:eastAsia="Times New Roman" w:hAnsi="Trebuchet MS" w:cs="Times New Roman"/>
                <w:sz w:val="20"/>
              </w:rPr>
              <w:t>factors that affect ecosystem carrying capacity]</w:t>
            </w:r>
          </w:p>
        </w:tc>
      </w:tr>
      <w:tr w:rsidR="00B22824" w:rsidRPr="004A439E" w14:paraId="61CE6A7E" w14:textId="77777777" w:rsidTr="00B22824">
        <w:tc>
          <w:tcPr>
            <w:tcW w:w="1692" w:type="dxa"/>
          </w:tcPr>
          <w:p w14:paraId="0F350A3E" w14:textId="77777777" w:rsidR="00B22824" w:rsidRPr="003A6399" w:rsidRDefault="00B22824" w:rsidP="00B22824">
            <w:pPr>
              <w:jc w:val="center"/>
              <w:rPr>
                <w:rFonts w:ascii="Trebuchet MS" w:hAnsi="Trebuchet MS"/>
              </w:rPr>
            </w:pPr>
            <w:r>
              <w:rPr>
                <w:rFonts w:ascii="Trebuchet MS" w:hAnsi="Trebuchet MS"/>
              </w:rPr>
              <w:t>UMCT</w:t>
            </w:r>
          </w:p>
        </w:tc>
        <w:tc>
          <w:tcPr>
            <w:tcW w:w="1386" w:type="dxa"/>
          </w:tcPr>
          <w:p w14:paraId="00D6B0B6" w14:textId="77777777" w:rsidR="00B22824" w:rsidRPr="003A6399" w:rsidRDefault="00C11C64" w:rsidP="00B22824">
            <w:pPr>
              <w:rPr>
                <w:rFonts w:ascii="Trebuchet MS" w:hAnsi="Trebuchet MS"/>
              </w:rPr>
            </w:pPr>
            <w:hyperlink r:id="rId115" w:history="1">
              <w:r w:rsidR="00B22824" w:rsidRPr="003B0C40">
                <w:rPr>
                  <w:rStyle w:val="Hyperlink"/>
                  <w:rFonts w:ascii="Trebuchet MS" w:hAnsi="Trebuchet MS" w:cs="Calibri"/>
                </w:rPr>
                <w:t>HS-LS2-2</w:t>
              </w:r>
            </w:hyperlink>
          </w:p>
        </w:tc>
        <w:tc>
          <w:tcPr>
            <w:tcW w:w="10080" w:type="dxa"/>
          </w:tcPr>
          <w:p w14:paraId="4745F4D5" w14:textId="77777777" w:rsidR="00B22824" w:rsidRPr="003B0C40" w:rsidRDefault="00B22824" w:rsidP="00B22824">
            <w:pPr>
              <w:rPr>
                <w:rFonts w:ascii="Trebuchet MS" w:hAnsi="Trebuchet MS"/>
              </w:rPr>
            </w:pPr>
            <w:r w:rsidRPr="003B0C40">
              <w:rPr>
                <w:rFonts w:ascii="Trebuchet MS" w:eastAsia="Times New Roman" w:hAnsi="Trebuchet MS" w:cs="Times New Roman"/>
              </w:rPr>
              <w:t xml:space="preserve">Ecosystems: Interactions, Energy, and Dynamics </w:t>
            </w:r>
            <w:r w:rsidRPr="003B0C40">
              <w:rPr>
                <w:rFonts w:ascii="Trebuchet MS" w:eastAsia="Times New Roman" w:hAnsi="Trebuchet MS" w:cs="Times New Roman"/>
                <w:sz w:val="20"/>
              </w:rPr>
              <w:t>[</w:t>
            </w:r>
            <w:r w:rsidRPr="003B0C40">
              <w:rPr>
                <w:rStyle w:val="popup"/>
                <w:rFonts w:ascii="Trebuchet MS" w:eastAsia="Times New Roman" w:hAnsi="Trebuchet MS" w:cs="Times New Roman"/>
                <w:sz w:val="20"/>
              </w:rPr>
              <w:t>factors affecting biodiversity and populations]</w:t>
            </w:r>
          </w:p>
        </w:tc>
      </w:tr>
      <w:tr w:rsidR="00B22824" w:rsidRPr="004A439E" w14:paraId="7277F9DC" w14:textId="77777777" w:rsidTr="00B22824">
        <w:tc>
          <w:tcPr>
            <w:tcW w:w="1692" w:type="dxa"/>
          </w:tcPr>
          <w:p w14:paraId="46D84448" w14:textId="77777777" w:rsidR="00B22824" w:rsidRPr="003A6399" w:rsidRDefault="00B22824" w:rsidP="00B22824">
            <w:pPr>
              <w:jc w:val="center"/>
              <w:rPr>
                <w:rFonts w:ascii="Trebuchet MS" w:hAnsi="Trebuchet MS"/>
              </w:rPr>
            </w:pPr>
            <w:r>
              <w:rPr>
                <w:rFonts w:ascii="Trebuchet MS" w:hAnsi="Trebuchet MS"/>
              </w:rPr>
              <w:t>EAE</w:t>
            </w:r>
          </w:p>
        </w:tc>
        <w:tc>
          <w:tcPr>
            <w:tcW w:w="1386" w:type="dxa"/>
          </w:tcPr>
          <w:p w14:paraId="71C05632" w14:textId="77777777" w:rsidR="00B22824" w:rsidRPr="003A6399" w:rsidRDefault="00C11C64" w:rsidP="00B22824">
            <w:pPr>
              <w:rPr>
                <w:rFonts w:ascii="Trebuchet MS" w:hAnsi="Trebuchet MS"/>
              </w:rPr>
            </w:pPr>
            <w:hyperlink r:id="rId116" w:history="1">
              <w:r w:rsidR="00B22824" w:rsidRPr="003B0C40">
                <w:rPr>
                  <w:rStyle w:val="Hyperlink"/>
                  <w:rFonts w:ascii="Trebuchet MS" w:hAnsi="Trebuchet MS"/>
                </w:rPr>
                <w:t>HS-ESS3-2</w:t>
              </w:r>
            </w:hyperlink>
            <w:r w:rsidR="00B22824">
              <w:rPr>
                <w:rFonts w:ascii="Trebuchet MS" w:hAnsi="Trebuchet MS"/>
              </w:rPr>
              <w:t>*</w:t>
            </w:r>
          </w:p>
        </w:tc>
        <w:tc>
          <w:tcPr>
            <w:tcW w:w="10080" w:type="dxa"/>
          </w:tcPr>
          <w:p w14:paraId="7AB7A669" w14:textId="77777777" w:rsidR="00B22824" w:rsidRPr="003A6399" w:rsidRDefault="00B22824" w:rsidP="00B22824">
            <w:pPr>
              <w:rPr>
                <w:rFonts w:ascii="Trebuchet MS" w:hAnsi="Trebuchet MS"/>
              </w:rPr>
            </w:pPr>
            <w:r w:rsidRPr="003B0C40">
              <w:rPr>
                <w:rFonts w:ascii="Trebuchet MS" w:eastAsia="Times New Roman" w:hAnsi="Trebuchet MS" w:cs="Times New Roman"/>
              </w:rPr>
              <w:t xml:space="preserve">Earth and Human Activity </w:t>
            </w:r>
            <w:r w:rsidRPr="003B0C40">
              <w:rPr>
                <w:rFonts w:ascii="Trebuchet MS" w:hAnsi="Trebuchet MS"/>
                <w:sz w:val="20"/>
              </w:rPr>
              <w:t>[Managing mineral resources]</w:t>
            </w:r>
            <w:r>
              <w:rPr>
                <w:rFonts w:ascii="Trebuchet MS" w:hAnsi="Trebuchet MS"/>
              </w:rPr>
              <w:t xml:space="preserve"> *Added to this topic arrangement</w:t>
            </w:r>
          </w:p>
        </w:tc>
      </w:tr>
    </w:tbl>
    <w:tbl>
      <w:tblPr>
        <w:tblStyle w:val="TableGrid"/>
        <w:tblpPr w:leftFromText="180" w:rightFromText="180" w:vertAnchor="page" w:horzAnchor="page" w:tblpX="1549" w:tblpY="2251"/>
        <w:tblW w:w="13158" w:type="dxa"/>
        <w:tblLook w:val="04A0" w:firstRow="1" w:lastRow="0" w:firstColumn="1" w:lastColumn="0" w:noHBand="0" w:noVBand="1"/>
      </w:tblPr>
      <w:tblGrid>
        <w:gridCol w:w="1602"/>
        <w:gridCol w:w="1386"/>
        <w:gridCol w:w="10170"/>
      </w:tblGrid>
      <w:tr w:rsidR="00B22824" w:rsidRPr="004A439E" w14:paraId="40993778" w14:textId="77777777" w:rsidTr="00B22824">
        <w:tc>
          <w:tcPr>
            <w:tcW w:w="13158" w:type="dxa"/>
            <w:gridSpan w:val="3"/>
          </w:tcPr>
          <w:p w14:paraId="38C38A30" w14:textId="77777777" w:rsidR="00B22824" w:rsidRPr="005245C9" w:rsidRDefault="00C11C64" w:rsidP="00B22824">
            <w:pPr>
              <w:pStyle w:val="Default"/>
              <w:rPr>
                <w:rFonts w:ascii="Trebuchet MS" w:hAnsi="Trebuchet MS" w:cs="Calibri"/>
              </w:rPr>
            </w:pPr>
            <w:hyperlink r:id="rId117" w:history="1">
              <w:r w:rsidR="00B22824" w:rsidRPr="005245C9">
                <w:rPr>
                  <w:rStyle w:val="Hyperlink"/>
                  <w:rFonts w:ascii="Trebuchet MS" w:hAnsi="Trebuchet MS" w:cs="Calibri"/>
                  <w:b/>
                </w:rPr>
                <w:t>HS.E</w:t>
              </w:r>
              <w:r w:rsidR="00B22824" w:rsidRPr="005245C9">
                <w:rPr>
                  <w:rStyle w:val="Hyperlink"/>
                  <w:rFonts w:ascii="Trebuchet MS" w:hAnsi="Trebuchet MS" w:cs="Calibri"/>
                </w:rPr>
                <w:t xml:space="preserve"> Energy </w:t>
              </w:r>
            </w:hyperlink>
            <w:r w:rsidR="00B22824" w:rsidRPr="005245C9">
              <w:rPr>
                <w:rFonts w:ascii="Trebuchet MS" w:hAnsi="Trebuchet MS" w:cs="Calibri"/>
              </w:rPr>
              <w:t xml:space="preserve"> </w:t>
            </w:r>
            <w:r w:rsidR="00B22824">
              <w:rPr>
                <w:rFonts w:ascii="Trebuchet MS" w:hAnsi="Trebuchet MS" w:cs="Calibri"/>
              </w:rPr>
              <w:t>[</w:t>
            </w:r>
            <w:r w:rsidR="00B22824">
              <w:rPr>
                <w:rFonts w:eastAsia="Times New Roman" w:cs="Times New Roman"/>
              </w:rPr>
              <w:t xml:space="preserve">HS-PS3-5. </w:t>
            </w:r>
            <w:r w:rsidR="00B22824" w:rsidRPr="005245C9">
              <w:rPr>
                <w:rFonts w:eastAsia="Times New Roman" w:cs="Times New Roman"/>
              </w:rPr>
              <w:sym w:font="Wingdings" w:char="F0E0"/>
            </w:r>
            <w:r w:rsidR="00B22824">
              <w:rPr>
                <w:rFonts w:eastAsia="Times New Roman" w:cs="Times New Roman"/>
              </w:rPr>
              <w:t xml:space="preserve"> Course 2]</w:t>
            </w:r>
          </w:p>
        </w:tc>
      </w:tr>
      <w:tr w:rsidR="00B22824" w:rsidRPr="004A439E" w14:paraId="786C40D8" w14:textId="77777777" w:rsidTr="00B22824">
        <w:tc>
          <w:tcPr>
            <w:tcW w:w="1602" w:type="dxa"/>
          </w:tcPr>
          <w:p w14:paraId="50F1BCE0" w14:textId="77777777" w:rsidR="00B22824" w:rsidRPr="005245C9" w:rsidRDefault="00B22824" w:rsidP="00B22824">
            <w:pPr>
              <w:jc w:val="center"/>
              <w:rPr>
                <w:rFonts w:ascii="Trebuchet MS" w:hAnsi="Trebuchet MS"/>
              </w:rPr>
            </w:pPr>
            <w:r>
              <w:rPr>
                <w:rFonts w:ascii="Trebuchet MS" w:hAnsi="Trebuchet MS"/>
              </w:rPr>
              <w:t>UMCT</w:t>
            </w:r>
          </w:p>
        </w:tc>
        <w:tc>
          <w:tcPr>
            <w:tcW w:w="1386" w:type="dxa"/>
          </w:tcPr>
          <w:p w14:paraId="64E7C5C0" w14:textId="77777777" w:rsidR="00B22824" w:rsidRPr="005245C9" w:rsidRDefault="00C11C64" w:rsidP="00B22824">
            <w:pPr>
              <w:rPr>
                <w:rFonts w:ascii="Trebuchet MS" w:hAnsi="Trebuchet MS"/>
              </w:rPr>
            </w:pPr>
            <w:hyperlink r:id="rId118" w:history="1">
              <w:r w:rsidR="00B22824" w:rsidRPr="005245C9">
                <w:rPr>
                  <w:rStyle w:val="Hyperlink"/>
                  <w:rFonts w:ascii="Trebuchet MS" w:hAnsi="Trebuchet MS" w:cs="Calibri"/>
                </w:rPr>
                <w:t>HS-PS3-1</w:t>
              </w:r>
            </w:hyperlink>
          </w:p>
        </w:tc>
        <w:tc>
          <w:tcPr>
            <w:tcW w:w="10170" w:type="dxa"/>
          </w:tcPr>
          <w:p w14:paraId="2A9A3191" w14:textId="77777777" w:rsidR="00B22824" w:rsidRPr="005245C9" w:rsidRDefault="00B22824" w:rsidP="00B22824">
            <w:pPr>
              <w:rPr>
                <w:rFonts w:ascii="Trebuchet MS" w:hAnsi="Trebuchet MS"/>
              </w:rPr>
            </w:pPr>
            <w:r>
              <w:rPr>
                <w:rFonts w:ascii="Trebuchet MS" w:hAnsi="Trebuchet MS"/>
              </w:rPr>
              <w:t xml:space="preserve">Energy </w:t>
            </w:r>
            <w:r w:rsidRPr="00FB08EC">
              <w:rPr>
                <w:rFonts w:ascii="Trebuchet MS" w:hAnsi="Trebuchet MS"/>
                <w:sz w:val="20"/>
              </w:rPr>
              <w:t xml:space="preserve">[energy ∆ and energy flow in systems] </w:t>
            </w:r>
          </w:p>
        </w:tc>
      </w:tr>
      <w:tr w:rsidR="00B22824" w:rsidRPr="004A439E" w14:paraId="712CEE4E" w14:textId="77777777" w:rsidTr="00B22824">
        <w:trPr>
          <w:trHeight w:val="296"/>
        </w:trPr>
        <w:tc>
          <w:tcPr>
            <w:tcW w:w="1602" w:type="dxa"/>
          </w:tcPr>
          <w:p w14:paraId="6C008F02" w14:textId="77777777" w:rsidR="00B22824" w:rsidRPr="005245C9" w:rsidRDefault="00B22824" w:rsidP="00B22824">
            <w:pPr>
              <w:jc w:val="center"/>
              <w:rPr>
                <w:rFonts w:ascii="Trebuchet MS" w:hAnsi="Trebuchet MS"/>
              </w:rPr>
            </w:pPr>
            <w:r>
              <w:rPr>
                <w:rFonts w:ascii="Trebuchet MS" w:hAnsi="Trebuchet MS"/>
              </w:rPr>
              <w:t>DUM</w:t>
            </w:r>
          </w:p>
        </w:tc>
        <w:tc>
          <w:tcPr>
            <w:tcW w:w="1386" w:type="dxa"/>
          </w:tcPr>
          <w:p w14:paraId="6C7B3955" w14:textId="77777777" w:rsidR="00B22824" w:rsidRPr="005245C9" w:rsidRDefault="00C11C64" w:rsidP="00B22824">
            <w:pPr>
              <w:rPr>
                <w:rFonts w:ascii="Trebuchet MS" w:hAnsi="Trebuchet MS"/>
              </w:rPr>
            </w:pPr>
            <w:hyperlink r:id="rId119" w:history="1">
              <w:r w:rsidR="00B22824" w:rsidRPr="00FB08EC">
                <w:rPr>
                  <w:rStyle w:val="Hyperlink"/>
                  <w:rFonts w:ascii="Trebuchet MS" w:hAnsi="Trebuchet MS" w:cs="Calibri"/>
                </w:rPr>
                <w:t>HS-PS3-2</w:t>
              </w:r>
            </w:hyperlink>
          </w:p>
        </w:tc>
        <w:tc>
          <w:tcPr>
            <w:tcW w:w="10170" w:type="dxa"/>
          </w:tcPr>
          <w:p w14:paraId="4E536A96" w14:textId="77777777" w:rsidR="00B22824" w:rsidRPr="005245C9" w:rsidRDefault="00B22824" w:rsidP="00B22824">
            <w:pPr>
              <w:rPr>
                <w:rFonts w:ascii="Trebuchet MS" w:hAnsi="Trebuchet MS"/>
              </w:rPr>
            </w:pPr>
            <w:r>
              <w:rPr>
                <w:rFonts w:ascii="Trebuchet MS" w:hAnsi="Trebuchet MS"/>
              </w:rPr>
              <w:t xml:space="preserve">Energy </w:t>
            </w:r>
            <w:r w:rsidRPr="00FB08EC">
              <w:rPr>
                <w:rFonts w:ascii="Trebuchet MS" w:hAnsi="Trebuchet MS"/>
                <w:sz w:val="20"/>
              </w:rPr>
              <w:t>[</w:t>
            </w:r>
            <w:r w:rsidRPr="00FB08EC">
              <w:rPr>
                <w:rFonts w:ascii="Trebuchet MS" w:hAnsi="Trebuchet MS"/>
                <w:sz w:val="20"/>
                <w:szCs w:val="20"/>
              </w:rPr>
              <w:t xml:space="preserve">energy </w:t>
            </w:r>
            <w:r w:rsidRPr="00FB08EC">
              <w:rPr>
                <w:rStyle w:val="popup"/>
                <w:rFonts w:ascii="Trebuchet MS" w:eastAsia="Times New Roman" w:hAnsi="Trebuchet MS" w:cs="Times New Roman"/>
                <w:sz w:val="20"/>
                <w:szCs w:val="20"/>
              </w:rPr>
              <w:t>@ macroscopic scales</w:t>
            </w:r>
            <w:r w:rsidRPr="00FB08EC">
              <w:rPr>
                <w:rFonts w:ascii="Trebuchet MS" w:eastAsia="Times New Roman" w:hAnsi="Trebuchet MS" w:cs="Times New Roman"/>
                <w:sz w:val="20"/>
                <w:szCs w:val="20"/>
              </w:rPr>
              <w:t xml:space="preserve"> </w:t>
            </w:r>
            <w:r w:rsidRPr="00FB08EC">
              <w:rPr>
                <w:rStyle w:val="popup"/>
                <w:rFonts w:ascii="Trebuchet MS" w:eastAsia="Times New Roman" w:hAnsi="Trebuchet MS" w:cs="Times New Roman"/>
                <w:sz w:val="20"/>
                <w:szCs w:val="20"/>
              </w:rPr>
              <w:t>is = motion and relative positions of particles (objects).</w:t>
            </w:r>
            <w:r w:rsidRPr="00FB08EC">
              <w:rPr>
                <w:rFonts w:ascii="Trebuchet MS" w:hAnsi="Trebuchet MS"/>
                <w:sz w:val="20"/>
                <w:szCs w:val="20"/>
              </w:rPr>
              <w:t>]</w:t>
            </w:r>
          </w:p>
        </w:tc>
      </w:tr>
      <w:tr w:rsidR="00B22824" w:rsidRPr="004A439E" w14:paraId="22E586F4" w14:textId="77777777" w:rsidTr="00B22824">
        <w:tc>
          <w:tcPr>
            <w:tcW w:w="1602" w:type="dxa"/>
          </w:tcPr>
          <w:p w14:paraId="63BF232A" w14:textId="77777777" w:rsidR="00B22824" w:rsidRPr="005245C9" w:rsidRDefault="00B22824" w:rsidP="00B22824">
            <w:pPr>
              <w:jc w:val="center"/>
              <w:rPr>
                <w:rFonts w:ascii="Trebuchet MS" w:hAnsi="Trebuchet MS"/>
              </w:rPr>
            </w:pPr>
            <w:r>
              <w:rPr>
                <w:rFonts w:ascii="Trebuchet MS" w:hAnsi="Trebuchet MS"/>
              </w:rPr>
              <w:t>CEDS</w:t>
            </w:r>
          </w:p>
        </w:tc>
        <w:tc>
          <w:tcPr>
            <w:tcW w:w="1386" w:type="dxa"/>
          </w:tcPr>
          <w:p w14:paraId="36B4F3C6" w14:textId="77777777" w:rsidR="00B22824" w:rsidRPr="005245C9" w:rsidRDefault="00C11C64" w:rsidP="00B22824">
            <w:pPr>
              <w:rPr>
                <w:rFonts w:ascii="Trebuchet MS" w:hAnsi="Trebuchet MS"/>
              </w:rPr>
            </w:pPr>
            <w:hyperlink r:id="rId120" w:history="1">
              <w:r w:rsidR="00B22824" w:rsidRPr="00FB08EC">
                <w:rPr>
                  <w:rStyle w:val="Hyperlink"/>
                  <w:rFonts w:ascii="Trebuchet MS" w:hAnsi="Trebuchet MS" w:cs="Calibri"/>
                </w:rPr>
                <w:t>HS-PS3-3</w:t>
              </w:r>
            </w:hyperlink>
          </w:p>
        </w:tc>
        <w:tc>
          <w:tcPr>
            <w:tcW w:w="10170" w:type="dxa"/>
          </w:tcPr>
          <w:p w14:paraId="56F8D3E3" w14:textId="77777777" w:rsidR="00B22824" w:rsidRPr="005245C9" w:rsidRDefault="00B22824" w:rsidP="00B22824">
            <w:pPr>
              <w:rPr>
                <w:rFonts w:ascii="Trebuchet MS" w:hAnsi="Trebuchet MS"/>
              </w:rPr>
            </w:pPr>
            <w:r>
              <w:rPr>
                <w:rFonts w:ascii="Trebuchet MS" w:hAnsi="Trebuchet MS"/>
              </w:rPr>
              <w:t xml:space="preserve">Energy </w:t>
            </w:r>
            <w:r w:rsidRPr="00FB08EC">
              <w:rPr>
                <w:rFonts w:ascii="Trebuchet MS" w:hAnsi="Trebuchet MS"/>
                <w:sz w:val="20"/>
                <w:szCs w:val="20"/>
              </w:rPr>
              <w:t xml:space="preserve">[energy </w:t>
            </w:r>
            <w:r w:rsidRPr="00FB08EC">
              <w:rPr>
                <w:rStyle w:val="popup"/>
                <w:rFonts w:ascii="Trebuchet MS" w:eastAsia="Times New Roman" w:hAnsi="Trebuchet MS" w:cs="Times New Roman"/>
                <w:sz w:val="20"/>
                <w:szCs w:val="20"/>
              </w:rPr>
              <w:t>conversion one form of energy</w:t>
            </w:r>
            <w:r w:rsidRPr="00FB08EC">
              <w:rPr>
                <w:rFonts w:ascii="Trebuchet MS" w:eastAsia="Times New Roman" w:hAnsi="Trebuchet MS" w:cs="Times New Roman"/>
                <w:sz w:val="20"/>
                <w:szCs w:val="20"/>
              </w:rPr>
              <w:t xml:space="preserve"> </w:t>
            </w:r>
            <w:r w:rsidRPr="00FB08EC">
              <w:rPr>
                <w:rStyle w:val="popup"/>
                <w:rFonts w:ascii="Trebuchet MS" w:eastAsia="Times New Roman" w:hAnsi="Trebuchet MS" w:cs="Times New Roman"/>
                <w:sz w:val="20"/>
                <w:szCs w:val="20"/>
              </w:rPr>
              <w:t>into another form of energy.</w:t>
            </w:r>
            <w:r w:rsidRPr="00FB08EC">
              <w:rPr>
                <w:rFonts w:ascii="Trebuchet MS" w:hAnsi="Trebuchet MS"/>
                <w:sz w:val="20"/>
                <w:szCs w:val="20"/>
              </w:rPr>
              <w:t>]</w:t>
            </w:r>
          </w:p>
        </w:tc>
      </w:tr>
      <w:tr w:rsidR="00B22824" w:rsidRPr="004A439E" w14:paraId="28EB077F" w14:textId="77777777" w:rsidTr="00B22824">
        <w:tc>
          <w:tcPr>
            <w:tcW w:w="1602" w:type="dxa"/>
          </w:tcPr>
          <w:p w14:paraId="5A771029" w14:textId="77777777" w:rsidR="00B22824" w:rsidRPr="005245C9" w:rsidRDefault="00B22824" w:rsidP="00B22824">
            <w:pPr>
              <w:jc w:val="center"/>
              <w:rPr>
                <w:rFonts w:ascii="Trebuchet MS" w:hAnsi="Trebuchet MS"/>
              </w:rPr>
            </w:pPr>
            <w:r>
              <w:rPr>
                <w:rFonts w:ascii="Trebuchet MS" w:hAnsi="Trebuchet MS"/>
              </w:rPr>
              <w:t>PCI</w:t>
            </w:r>
          </w:p>
        </w:tc>
        <w:tc>
          <w:tcPr>
            <w:tcW w:w="1386" w:type="dxa"/>
          </w:tcPr>
          <w:p w14:paraId="24B3E6B6" w14:textId="77777777" w:rsidR="00B22824" w:rsidRPr="005245C9" w:rsidRDefault="00C11C64" w:rsidP="00B22824">
            <w:pPr>
              <w:rPr>
                <w:rFonts w:ascii="Trebuchet MS" w:hAnsi="Trebuchet MS"/>
              </w:rPr>
            </w:pPr>
            <w:hyperlink r:id="rId121" w:history="1">
              <w:r w:rsidR="00B22824" w:rsidRPr="00FB08EC">
                <w:rPr>
                  <w:rStyle w:val="Hyperlink"/>
                  <w:rFonts w:ascii="Trebuchet MS" w:hAnsi="Trebuchet MS" w:cs="Calibri"/>
                </w:rPr>
                <w:t>HS-PS3-4</w:t>
              </w:r>
            </w:hyperlink>
          </w:p>
        </w:tc>
        <w:tc>
          <w:tcPr>
            <w:tcW w:w="10170" w:type="dxa"/>
          </w:tcPr>
          <w:p w14:paraId="24A6AA96" w14:textId="77777777" w:rsidR="00B22824" w:rsidRPr="005245C9" w:rsidRDefault="00B22824" w:rsidP="00B22824">
            <w:pPr>
              <w:rPr>
                <w:rFonts w:ascii="Trebuchet MS" w:hAnsi="Trebuchet MS"/>
              </w:rPr>
            </w:pPr>
            <w:r>
              <w:rPr>
                <w:rFonts w:ascii="Trebuchet MS" w:hAnsi="Trebuchet MS"/>
              </w:rPr>
              <w:t xml:space="preserve">Energy </w:t>
            </w:r>
            <w:r w:rsidRPr="00FB08EC">
              <w:rPr>
                <w:rFonts w:ascii="Trebuchet MS" w:hAnsi="Trebuchet MS"/>
                <w:sz w:val="20"/>
                <w:szCs w:val="20"/>
              </w:rPr>
              <w:t>[</w:t>
            </w:r>
            <w:r w:rsidRPr="00FB08EC">
              <w:rPr>
                <w:rStyle w:val="popup"/>
                <w:rFonts w:ascii="Trebuchet MS" w:eastAsia="Times New Roman" w:hAnsi="Trebuchet MS" w:cs="Times New Roman"/>
                <w:sz w:val="20"/>
                <w:szCs w:val="20"/>
              </w:rPr>
              <w:t>closed system</w:t>
            </w:r>
            <w:r w:rsidRPr="00FB08EC">
              <w:rPr>
                <w:rFonts w:ascii="Trebuchet MS" w:eastAsia="Times New Roman" w:hAnsi="Trebuchet MS" w:cs="Times New Roman"/>
                <w:sz w:val="20"/>
                <w:szCs w:val="20"/>
              </w:rPr>
              <w:t xml:space="preserve"> </w:t>
            </w:r>
            <w:r w:rsidRPr="00FB08EC">
              <w:rPr>
                <w:rStyle w:val="popup"/>
                <w:rFonts w:ascii="Trebuchet MS" w:eastAsia="Times New Roman" w:hAnsi="Trebuchet MS" w:cs="Times New Roman"/>
                <w:sz w:val="20"/>
                <w:szCs w:val="20"/>
              </w:rPr>
              <w:t>energy distribution (second law of thermodynamics)</w:t>
            </w:r>
            <w:r w:rsidRPr="00FB08EC">
              <w:rPr>
                <w:rFonts w:ascii="Trebuchet MS" w:hAnsi="Trebuchet MS"/>
                <w:sz w:val="20"/>
                <w:szCs w:val="20"/>
              </w:rPr>
              <w:t>]</w:t>
            </w:r>
          </w:p>
        </w:tc>
      </w:tr>
    </w:tbl>
    <w:p w14:paraId="7FB96687" w14:textId="77777777" w:rsidR="00B22824" w:rsidRPr="00B22824" w:rsidRDefault="00B22824" w:rsidP="00B22824">
      <w:pPr>
        <w:ind w:left="360"/>
        <w:rPr>
          <w:rFonts w:ascii="Trebuchet MS" w:hAnsi="Trebuchet MS"/>
        </w:rPr>
      </w:pPr>
    </w:p>
    <w:p w14:paraId="371F21DA" w14:textId="77777777" w:rsidR="00B22824" w:rsidRPr="00B22824" w:rsidRDefault="00B22824" w:rsidP="00B22824">
      <w:pPr>
        <w:ind w:left="360"/>
        <w:rPr>
          <w:rFonts w:ascii="Trebuchet MS" w:hAnsi="Trebuchet MS"/>
        </w:rPr>
      </w:pPr>
    </w:p>
    <w:p w14:paraId="4062718D" w14:textId="77777777" w:rsidR="00B22824" w:rsidRPr="00B22824" w:rsidRDefault="00B22824" w:rsidP="00B22824">
      <w:pPr>
        <w:rPr>
          <w:rFonts w:ascii="Trebuchet MS" w:hAnsi="Trebuchet MS"/>
          <w:sz w:val="28"/>
        </w:rPr>
      </w:pPr>
      <w:r w:rsidRPr="00B22824">
        <w:rPr>
          <w:rFonts w:ascii="Trebuchet MS" w:hAnsi="Trebuchet MS"/>
          <w:b/>
          <w:sz w:val="28"/>
        </w:rPr>
        <w:t>Earth and Space Science Component(s)</w:t>
      </w:r>
    </w:p>
    <w:p w14:paraId="155D41BF" w14:textId="77777777" w:rsidR="00B22824" w:rsidRPr="00B22824" w:rsidRDefault="00B22824" w:rsidP="00B22824">
      <w:pPr>
        <w:ind w:left="360"/>
        <w:rPr>
          <w:rFonts w:ascii="Trebuchet MS" w:hAnsi="Trebuchet MS"/>
        </w:rPr>
      </w:pPr>
    </w:p>
    <w:p w14:paraId="35AFF8A1" w14:textId="77777777" w:rsidR="00B22824" w:rsidRDefault="00B22824" w:rsidP="00B22824">
      <w:pPr>
        <w:pStyle w:val="Default"/>
        <w:ind w:left="360"/>
        <w:rPr>
          <w:rFonts w:ascii="Calibri" w:hAnsi="Calibri" w:cs="Calibri"/>
          <w:b/>
          <w:sz w:val="16"/>
          <w:szCs w:val="16"/>
        </w:rPr>
      </w:pPr>
    </w:p>
    <w:p w14:paraId="2E0E158A" w14:textId="77777777" w:rsidR="00B22824" w:rsidRDefault="00B22824" w:rsidP="00B22824">
      <w:pPr>
        <w:pStyle w:val="Default"/>
        <w:ind w:left="360"/>
        <w:rPr>
          <w:rFonts w:ascii="Calibri" w:hAnsi="Calibri" w:cs="Calibri"/>
          <w:b/>
          <w:sz w:val="16"/>
          <w:szCs w:val="16"/>
        </w:rPr>
      </w:pPr>
    </w:p>
    <w:tbl>
      <w:tblPr>
        <w:tblStyle w:val="TableGrid"/>
        <w:tblpPr w:leftFromText="180" w:rightFromText="180" w:vertAnchor="page" w:horzAnchor="page" w:tblpX="1549" w:tblpY="6391"/>
        <w:tblW w:w="13158" w:type="dxa"/>
        <w:tblLook w:val="04A0" w:firstRow="1" w:lastRow="0" w:firstColumn="1" w:lastColumn="0" w:noHBand="0" w:noVBand="1"/>
      </w:tblPr>
      <w:tblGrid>
        <w:gridCol w:w="1734"/>
        <w:gridCol w:w="1344"/>
        <w:gridCol w:w="10080"/>
      </w:tblGrid>
      <w:tr w:rsidR="00B22824" w:rsidRPr="004A439E" w14:paraId="3F4629E4" w14:textId="77777777" w:rsidTr="00B22824">
        <w:tc>
          <w:tcPr>
            <w:tcW w:w="13158" w:type="dxa"/>
            <w:gridSpan w:val="3"/>
          </w:tcPr>
          <w:p w14:paraId="2ABA11B6" w14:textId="77777777" w:rsidR="00B22824" w:rsidRPr="00343253" w:rsidRDefault="00C11C64" w:rsidP="00B22824">
            <w:pPr>
              <w:pStyle w:val="Default"/>
              <w:ind w:right="-1334"/>
              <w:rPr>
                <w:rFonts w:ascii="Trebuchet MS" w:hAnsi="Trebuchet MS"/>
              </w:rPr>
            </w:pPr>
            <w:hyperlink r:id="rId122" w:history="1">
              <w:r w:rsidR="00B22824" w:rsidRPr="00343253">
                <w:rPr>
                  <w:rStyle w:val="Hyperlink"/>
                  <w:rFonts w:ascii="Trebuchet MS" w:hAnsi="Trebuchet MS" w:cs="Calibri"/>
                  <w:b/>
                  <w:szCs w:val="16"/>
                </w:rPr>
                <w:t>HS.SS</w:t>
              </w:r>
              <w:r w:rsidR="00B22824" w:rsidRPr="00343253">
                <w:rPr>
                  <w:rStyle w:val="Hyperlink"/>
                  <w:rFonts w:ascii="Trebuchet MS" w:hAnsi="Trebuchet MS" w:cs="Calibri"/>
                  <w:szCs w:val="16"/>
                </w:rPr>
                <w:t xml:space="preserve"> Space Systems </w:t>
              </w:r>
            </w:hyperlink>
            <w:r w:rsidR="00B22824">
              <w:rPr>
                <w:rFonts w:ascii="Trebuchet MS" w:hAnsi="Trebuchet MS" w:cs="Calibri"/>
                <w:szCs w:val="16"/>
              </w:rPr>
              <w:t xml:space="preserve"> [</w:t>
            </w:r>
            <w:r w:rsidR="00B22824" w:rsidRPr="00343253">
              <w:rPr>
                <w:rFonts w:ascii="Trebuchet MS" w:hAnsi="Trebuchet MS" w:cs="Calibri"/>
                <w:szCs w:val="14"/>
              </w:rPr>
              <w:t>HS-ESS1-</w:t>
            </w:r>
            <w:r w:rsidR="00B22824">
              <w:rPr>
                <w:rFonts w:ascii="Trebuchet MS" w:hAnsi="Trebuchet MS" w:cs="Calibri"/>
                <w:szCs w:val="14"/>
              </w:rPr>
              <w:t xml:space="preserve">1, 2, 3 </w:t>
            </w:r>
            <w:r w:rsidR="00B22824" w:rsidRPr="00343253">
              <w:rPr>
                <w:rFonts w:ascii="Trebuchet MS" w:hAnsi="Trebuchet MS" w:cs="Calibri"/>
                <w:szCs w:val="14"/>
              </w:rPr>
              <w:sym w:font="Wingdings" w:char="F0E0"/>
            </w:r>
            <w:r w:rsidR="00B22824">
              <w:rPr>
                <w:rFonts w:ascii="Trebuchet MS" w:hAnsi="Trebuchet MS" w:cs="Calibri"/>
                <w:szCs w:val="14"/>
              </w:rPr>
              <w:t xml:space="preserve"> Course 2]</w:t>
            </w:r>
          </w:p>
        </w:tc>
      </w:tr>
      <w:tr w:rsidR="00B22824" w:rsidRPr="004A439E" w14:paraId="04C61406" w14:textId="77777777" w:rsidTr="00B22824">
        <w:tc>
          <w:tcPr>
            <w:tcW w:w="1734" w:type="dxa"/>
          </w:tcPr>
          <w:p w14:paraId="01C1E134" w14:textId="77777777" w:rsidR="00B22824" w:rsidRPr="00343253" w:rsidRDefault="00B22824" w:rsidP="00B22824">
            <w:pPr>
              <w:jc w:val="center"/>
              <w:rPr>
                <w:rFonts w:ascii="Trebuchet MS" w:hAnsi="Trebuchet MS"/>
              </w:rPr>
            </w:pPr>
            <w:r>
              <w:rPr>
                <w:rFonts w:ascii="Trebuchet MS" w:hAnsi="Trebuchet MS"/>
              </w:rPr>
              <w:t>UMCT</w:t>
            </w:r>
          </w:p>
        </w:tc>
        <w:tc>
          <w:tcPr>
            <w:tcW w:w="1344" w:type="dxa"/>
          </w:tcPr>
          <w:p w14:paraId="05E94569" w14:textId="77777777" w:rsidR="00B22824" w:rsidRPr="00343253" w:rsidRDefault="00C11C64" w:rsidP="00B22824">
            <w:pPr>
              <w:pStyle w:val="Default"/>
              <w:rPr>
                <w:rFonts w:ascii="Trebuchet MS" w:hAnsi="Trebuchet MS"/>
              </w:rPr>
            </w:pPr>
            <w:hyperlink r:id="rId123" w:history="1">
              <w:r w:rsidR="00B22824" w:rsidRPr="00C73E30">
                <w:rPr>
                  <w:rStyle w:val="Hyperlink"/>
                  <w:rFonts w:ascii="Trebuchet MS" w:hAnsi="Trebuchet MS" w:cs="Calibri"/>
                  <w:szCs w:val="14"/>
                </w:rPr>
                <w:t>HS-ESS1-4</w:t>
              </w:r>
            </w:hyperlink>
            <w:r w:rsidR="00B22824" w:rsidRPr="00343253">
              <w:rPr>
                <w:rFonts w:ascii="Trebuchet MS" w:hAnsi="Trebuchet MS" w:cs="Calibri"/>
                <w:szCs w:val="14"/>
              </w:rPr>
              <w:t xml:space="preserve"> </w:t>
            </w:r>
          </w:p>
        </w:tc>
        <w:tc>
          <w:tcPr>
            <w:tcW w:w="10080" w:type="dxa"/>
          </w:tcPr>
          <w:p w14:paraId="6118857E" w14:textId="77777777" w:rsidR="00B22824" w:rsidRPr="00C73E30" w:rsidRDefault="00B22824" w:rsidP="00B22824">
            <w:pPr>
              <w:rPr>
                <w:rFonts w:ascii="Trebuchet MS" w:hAnsi="Trebuchet MS"/>
              </w:rPr>
            </w:pPr>
            <w:r w:rsidRPr="00C73E30">
              <w:rPr>
                <w:rFonts w:ascii="Trebuchet MS" w:eastAsia="Times New Roman" w:hAnsi="Trebuchet MS" w:cs="Times New Roman"/>
              </w:rPr>
              <w:t xml:space="preserve">Earth's Place in the Universe </w:t>
            </w:r>
            <w:r>
              <w:rPr>
                <w:rFonts w:ascii="Trebuchet MS" w:eastAsia="Times New Roman" w:hAnsi="Trebuchet MS" w:cs="Times New Roman"/>
                <w:sz w:val="20"/>
              </w:rPr>
              <w:t>[</w:t>
            </w:r>
            <w:r w:rsidRPr="00C73E30">
              <w:rPr>
                <w:rFonts w:ascii="Trebuchet MS" w:eastAsia="Times New Roman" w:hAnsi="Trebuchet MS" w:cs="Times New Roman"/>
                <w:sz w:val="20"/>
              </w:rPr>
              <w:t>Predicting the orbiting of objects in the solar system]</w:t>
            </w:r>
          </w:p>
        </w:tc>
      </w:tr>
    </w:tbl>
    <w:tbl>
      <w:tblPr>
        <w:tblStyle w:val="TableGrid"/>
        <w:tblpPr w:leftFromText="180" w:rightFromText="180" w:vertAnchor="page" w:horzAnchor="page" w:tblpX="1549" w:tblpY="7471"/>
        <w:tblW w:w="13176" w:type="dxa"/>
        <w:tblLayout w:type="fixed"/>
        <w:tblLook w:val="04A0" w:firstRow="1" w:lastRow="0" w:firstColumn="1" w:lastColumn="0" w:noHBand="0" w:noVBand="1"/>
      </w:tblPr>
      <w:tblGrid>
        <w:gridCol w:w="1728"/>
        <w:gridCol w:w="1355"/>
        <w:gridCol w:w="10075"/>
        <w:gridCol w:w="18"/>
      </w:tblGrid>
      <w:tr w:rsidR="00B22824" w:rsidRPr="004A439E" w14:paraId="54B0C345" w14:textId="77777777" w:rsidTr="00B22824">
        <w:tc>
          <w:tcPr>
            <w:tcW w:w="13176" w:type="dxa"/>
            <w:gridSpan w:val="4"/>
          </w:tcPr>
          <w:p w14:paraId="298B00F7" w14:textId="77777777" w:rsidR="00B22824" w:rsidRPr="00C73E30" w:rsidRDefault="00C11C64" w:rsidP="00B22824">
            <w:pPr>
              <w:pStyle w:val="Default"/>
              <w:rPr>
                <w:rFonts w:ascii="Trebuchet MS" w:hAnsi="Trebuchet MS"/>
              </w:rPr>
            </w:pPr>
            <w:hyperlink r:id="rId124" w:history="1">
              <w:r w:rsidR="00B22824" w:rsidRPr="00C73E30">
                <w:rPr>
                  <w:rStyle w:val="Hyperlink"/>
                  <w:rFonts w:ascii="Trebuchet MS" w:hAnsi="Trebuchet MS" w:cs="Calibri"/>
                  <w:b/>
                  <w:szCs w:val="16"/>
                </w:rPr>
                <w:t xml:space="preserve">HS.HE </w:t>
              </w:r>
              <w:r w:rsidR="00B22824" w:rsidRPr="00C73E30">
                <w:rPr>
                  <w:rStyle w:val="Hyperlink"/>
                  <w:rFonts w:ascii="Trebuchet MS" w:hAnsi="Trebuchet MS" w:cs="Calibri"/>
                  <w:szCs w:val="16"/>
                </w:rPr>
                <w:t>History of Earth</w:t>
              </w:r>
            </w:hyperlink>
            <w:r w:rsidR="00B22824">
              <w:rPr>
                <w:rFonts w:ascii="Trebuchet MS" w:hAnsi="Trebuchet MS" w:cs="Calibri"/>
                <w:b/>
                <w:szCs w:val="16"/>
              </w:rPr>
              <w:t xml:space="preserve">  [</w:t>
            </w:r>
            <w:r w:rsidR="00B22824">
              <w:rPr>
                <w:rFonts w:eastAsia="Times New Roman" w:cs="Times New Roman"/>
              </w:rPr>
              <w:t xml:space="preserve">HS-ESS1-6 </w:t>
            </w:r>
            <w:r w:rsidR="00B22824" w:rsidRPr="00C73E30">
              <w:rPr>
                <w:rFonts w:eastAsia="Times New Roman" w:cs="Times New Roman"/>
              </w:rPr>
              <w:sym w:font="Wingdings" w:char="F0E0"/>
            </w:r>
            <w:r w:rsidR="00B22824">
              <w:rPr>
                <w:rFonts w:eastAsia="Times New Roman" w:cs="Times New Roman"/>
              </w:rPr>
              <w:t xml:space="preserve"> Course 3]</w:t>
            </w:r>
          </w:p>
        </w:tc>
      </w:tr>
      <w:tr w:rsidR="00B22824" w:rsidRPr="004A439E" w14:paraId="0297A661" w14:textId="77777777" w:rsidTr="00B22824">
        <w:trPr>
          <w:gridAfter w:val="1"/>
          <w:wAfter w:w="18" w:type="dxa"/>
        </w:trPr>
        <w:tc>
          <w:tcPr>
            <w:tcW w:w="1728" w:type="dxa"/>
          </w:tcPr>
          <w:p w14:paraId="1C40091B" w14:textId="77777777" w:rsidR="00B22824" w:rsidRPr="004A439E" w:rsidRDefault="00B22824" w:rsidP="00B22824">
            <w:pPr>
              <w:jc w:val="center"/>
              <w:rPr>
                <w:rFonts w:ascii="Trebuchet MS" w:hAnsi="Trebuchet MS"/>
              </w:rPr>
            </w:pPr>
            <w:r>
              <w:rPr>
                <w:rFonts w:ascii="Trebuchet MS" w:hAnsi="Trebuchet MS"/>
              </w:rPr>
              <w:t>EAE</w:t>
            </w:r>
          </w:p>
        </w:tc>
        <w:tc>
          <w:tcPr>
            <w:tcW w:w="1355" w:type="dxa"/>
          </w:tcPr>
          <w:p w14:paraId="5FAA1EE2" w14:textId="77777777" w:rsidR="00B22824" w:rsidRPr="00C73E30" w:rsidRDefault="00C11C64" w:rsidP="00B22824">
            <w:pPr>
              <w:rPr>
                <w:rFonts w:ascii="Trebuchet MS" w:hAnsi="Trebuchet MS"/>
              </w:rPr>
            </w:pPr>
            <w:hyperlink r:id="rId125" w:history="1">
              <w:r w:rsidR="00B22824" w:rsidRPr="001F5894">
                <w:rPr>
                  <w:rStyle w:val="Hyperlink"/>
                  <w:rFonts w:ascii="Trebuchet MS" w:hAnsi="Trebuchet MS" w:cs="Calibri"/>
                  <w:szCs w:val="14"/>
                </w:rPr>
                <w:t>HS-ESS1-5</w:t>
              </w:r>
            </w:hyperlink>
          </w:p>
        </w:tc>
        <w:tc>
          <w:tcPr>
            <w:tcW w:w="10075" w:type="dxa"/>
          </w:tcPr>
          <w:p w14:paraId="1C6FA848" w14:textId="77777777" w:rsidR="00B22824" w:rsidRPr="001F5894" w:rsidRDefault="00B22824" w:rsidP="00B22824">
            <w:pPr>
              <w:rPr>
                <w:rFonts w:ascii="Trebuchet MS" w:hAnsi="Trebuchet MS"/>
              </w:rPr>
            </w:pPr>
            <w:r w:rsidRPr="001F5894">
              <w:rPr>
                <w:rFonts w:ascii="Trebuchet MS" w:eastAsia="Times New Roman" w:hAnsi="Trebuchet MS" w:cs="Times New Roman"/>
              </w:rPr>
              <w:t xml:space="preserve">Earth's Place in the Universe </w:t>
            </w:r>
            <w:r w:rsidRPr="001F5894">
              <w:rPr>
                <w:rFonts w:ascii="Trebuchet MS" w:eastAsia="Times New Roman" w:hAnsi="Trebuchet MS" w:cs="Times New Roman"/>
                <w:sz w:val="20"/>
              </w:rPr>
              <w:t>[</w:t>
            </w:r>
            <w:r w:rsidRPr="001F5894">
              <w:rPr>
                <w:rStyle w:val="popup"/>
                <w:rFonts w:ascii="Trebuchet MS" w:eastAsia="Times New Roman" w:hAnsi="Trebuchet MS" w:cs="Times New Roman"/>
                <w:sz w:val="20"/>
              </w:rPr>
              <w:t>oceanic crust and the theory of plate tectonics, rock age]</w:t>
            </w:r>
          </w:p>
        </w:tc>
      </w:tr>
      <w:tr w:rsidR="00B22824" w:rsidRPr="004A439E" w14:paraId="3E0EB281" w14:textId="77777777" w:rsidTr="00B22824">
        <w:trPr>
          <w:gridAfter w:val="1"/>
          <w:wAfter w:w="18" w:type="dxa"/>
        </w:trPr>
        <w:tc>
          <w:tcPr>
            <w:tcW w:w="1728" w:type="dxa"/>
          </w:tcPr>
          <w:p w14:paraId="0ED69103" w14:textId="77777777" w:rsidR="00B22824" w:rsidRPr="004A439E" w:rsidRDefault="00B22824" w:rsidP="00B22824">
            <w:pPr>
              <w:jc w:val="center"/>
              <w:rPr>
                <w:rFonts w:ascii="Trebuchet MS" w:hAnsi="Trebuchet MS"/>
              </w:rPr>
            </w:pPr>
            <w:r>
              <w:rPr>
                <w:rFonts w:ascii="Trebuchet MS" w:hAnsi="Trebuchet MS"/>
              </w:rPr>
              <w:t>DUM</w:t>
            </w:r>
          </w:p>
        </w:tc>
        <w:tc>
          <w:tcPr>
            <w:tcW w:w="1355" w:type="dxa"/>
          </w:tcPr>
          <w:p w14:paraId="5885D54A" w14:textId="77777777" w:rsidR="00B22824" w:rsidRPr="00C73E30" w:rsidRDefault="00C11C64" w:rsidP="00B22824">
            <w:pPr>
              <w:rPr>
                <w:rFonts w:ascii="Trebuchet MS" w:hAnsi="Trebuchet MS"/>
              </w:rPr>
            </w:pPr>
            <w:hyperlink r:id="rId126" w:history="1">
              <w:r w:rsidR="00B22824" w:rsidRPr="001F5894">
                <w:rPr>
                  <w:rStyle w:val="Hyperlink"/>
                  <w:rFonts w:ascii="Trebuchet MS" w:hAnsi="Trebuchet MS" w:cs="Calibri"/>
                  <w:szCs w:val="14"/>
                </w:rPr>
                <w:t>HS-ESS2-1</w:t>
              </w:r>
            </w:hyperlink>
          </w:p>
        </w:tc>
        <w:tc>
          <w:tcPr>
            <w:tcW w:w="10075" w:type="dxa"/>
          </w:tcPr>
          <w:p w14:paraId="21546761" w14:textId="77777777" w:rsidR="00B22824" w:rsidRPr="001F5894" w:rsidRDefault="00B22824" w:rsidP="00B22824">
            <w:pPr>
              <w:rPr>
                <w:rFonts w:ascii="Trebuchet MS" w:hAnsi="Trebuchet MS"/>
              </w:rPr>
            </w:pPr>
            <w:r w:rsidRPr="001F5894">
              <w:rPr>
                <w:rFonts w:ascii="Trebuchet MS" w:eastAsia="Times New Roman" w:hAnsi="Trebuchet MS" w:cs="Times New Roman"/>
              </w:rPr>
              <w:t xml:space="preserve">Earth's Systems </w:t>
            </w:r>
            <w:r w:rsidRPr="001F5894">
              <w:rPr>
                <w:rFonts w:ascii="Trebuchet MS" w:eastAsia="Times New Roman" w:hAnsi="Trebuchet MS" w:cs="Times New Roman"/>
                <w:sz w:val="20"/>
              </w:rPr>
              <w:t>[</w:t>
            </w:r>
            <w:r w:rsidRPr="001F5894">
              <w:rPr>
                <w:rStyle w:val="popup"/>
                <w:rFonts w:ascii="Trebuchet MS" w:eastAsia="Times New Roman" w:hAnsi="Trebuchet MS" w:cs="Times New Roman"/>
                <w:sz w:val="20"/>
              </w:rPr>
              <w:t>Earth’s internal and surface processes]</w:t>
            </w:r>
          </w:p>
        </w:tc>
      </w:tr>
    </w:tbl>
    <w:tbl>
      <w:tblPr>
        <w:tblStyle w:val="TableGrid"/>
        <w:tblpPr w:leftFromText="180" w:rightFromText="180" w:vertAnchor="page" w:horzAnchor="page" w:tblpX="1549" w:tblpY="8911"/>
        <w:tblW w:w="13068" w:type="dxa"/>
        <w:tblLook w:val="04A0" w:firstRow="1" w:lastRow="0" w:firstColumn="1" w:lastColumn="0" w:noHBand="0" w:noVBand="1"/>
      </w:tblPr>
      <w:tblGrid>
        <w:gridCol w:w="1638"/>
        <w:gridCol w:w="1350"/>
        <w:gridCol w:w="10080"/>
      </w:tblGrid>
      <w:tr w:rsidR="00B22824" w:rsidRPr="004A439E" w14:paraId="0890E638" w14:textId="77777777" w:rsidTr="00B22824">
        <w:tc>
          <w:tcPr>
            <w:tcW w:w="13068" w:type="dxa"/>
            <w:gridSpan w:val="3"/>
          </w:tcPr>
          <w:p w14:paraId="45A93CDE" w14:textId="77777777" w:rsidR="00B22824" w:rsidRPr="002763BD" w:rsidRDefault="00C11C64" w:rsidP="00B22824">
            <w:pPr>
              <w:rPr>
                <w:rFonts w:ascii="Trebuchet MS" w:hAnsi="Trebuchet MS"/>
              </w:rPr>
            </w:pPr>
            <w:hyperlink r:id="rId127" w:history="1">
              <w:r w:rsidR="00B22824" w:rsidRPr="002763BD">
                <w:rPr>
                  <w:rStyle w:val="Hyperlink"/>
                  <w:rFonts w:ascii="Trebuchet MS" w:eastAsia="Times New Roman" w:hAnsi="Trebuchet MS" w:cs="Times New Roman"/>
                </w:rPr>
                <w:t>HS.ES Earth’s Systems</w:t>
              </w:r>
            </w:hyperlink>
            <w:r w:rsidR="00B22824" w:rsidRPr="002763BD">
              <w:rPr>
                <w:rFonts w:ascii="Trebuchet MS" w:eastAsia="Times New Roman" w:hAnsi="Trebuchet MS" w:cs="Times New Roman"/>
              </w:rPr>
              <w:t xml:space="preserve"> </w:t>
            </w:r>
            <w:r w:rsidR="00B22824">
              <w:rPr>
                <w:rFonts w:ascii="Trebuchet MS" w:eastAsia="Times New Roman" w:hAnsi="Trebuchet MS" w:cs="Times New Roman"/>
              </w:rPr>
              <w:t xml:space="preserve"> [</w:t>
            </w:r>
            <w:r w:rsidR="00B22824" w:rsidRPr="002763BD">
              <w:rPr>
                <w:rFonts w:ascii="Trebuchet MS" w:eastAsia="Times New Roman" w:hAnsi="Trebuchet MS" w:cs="Times New Roman"/>
              </w:rPr>
              <w:t xml:space="preserve">HS-ESS2-2. 6, 7 </w:t>
            </w:r>
            <w:r w:rsidR="00B22824" w:rsidRPr="002763BD">
              <w:rPr>
                <w:rFonts w:ascii="Trebuchet MS" w:eastAsia="Times New Roman" w:hAnsi="Trebuchet MS" w:cs="Times New Roman"/>
              </w:rPr>
              <w:sym w:font="Wingdings" w:char="F0E0"/>
            </w:r>
            <w:r w:rsidR="00B22824">
              <w:rPr>
                <w:rFonts w:ascii="Trebuchet MS" w:eastAsia="Times New Roman" w:hAnsi="Trebuchet MS" w:cs="Times New Roman"/>
              </w:rPr>
              <w:t xml:space="preserve"> Course 2 and 3</w:t>
            </w:r>
            <w:r w:rsidR="00B22824" w:rsidRPr="002763BD">
              <w:rPr>
                <w:rFonts w:ascii="Trebuchet MS" w:eastAsia="Times New Roman" w:hAnsi="Trebuchet MS" w:cs="Times New Roman"/>
              </w:rPr>
              <w:t>]</w:t>
            </w:r>
          </w:p>
        </w:tc>
      </w:tr>
      <w:tr w:rsidR="00B22824" w:rsidRPr="004A439E" w14:paraId="394C15B7" w14:textId="77777777" w:rsidTr="00B22824">
        <w:tc>
          <w:tcPr>
            <w:tcW w:w="1638" w:type="dxa"/>
          </w:tcPr>
          <w:p w14:paraId="39DCB674" w14:textId="77777777" w:rsidR="00B22824" w:rsidRPr="002763BD" w:rsidRDefault="00B22824" w:rsidP="00B22824">
            <w:pPr>
              <w:jc w:val="center"/>
              <w:rPr>
                <w:rFonts w:ascii="Trebuchet MS" w:hAnsi="Trebuchet MS"/>
              </w:rPr>
            </w:pPr>
            <w:r>
              <w:rPr>
                <w:rFonts w:ascii="Trebuchet MS" w:hAnsi="Trebuchet MS"/>
              </w:rPr>
              <w:t>DUM</w:t>
            </w:r>
          </w:p>
        </w:tc>
        <w:tc>
          <w:tcPr>
            <w:tcW w:w="1350" w:type="dxa"/>
          </w:tcPr>
          <w:p w14:paraId="63505E40" w14:textId="77777777" w:rsidR="00B22824" w:rsidRPr="002763BD" w:rsidRDefault="00C11C64" w:rsidP="00B22824">
            <w:pPr>
              <w:rPr>
                <w:rFonts w:ascii="Trebuchet MS" w:hAnsi="Trebuchet MS"/>
              </w:rPr>
            </w:pPr>
            <w:hyperlink r:id="rId128" w:history="1">
              <w:r w:rsidR="00B22824" w:rsidRPr="00EE3AD8">
                <w:rPr>
                  <w:rStyle w:val="Hyperlink"/>
                  <w:rFonts w:ascii="Trebuchet MS" w:hAnsi="Trebuchet MS" w:cs="Calibri"/>
                </w:rPr>
                <w:t>HS-ESS2-3</w:t>
              </w:r>
            </w:hyperlink>
          </w:p>
        </w:tc>
        <w:tc>
          <w:tcPr>
            <w:tcW w:w="10080" w:type="dxa"/>
          </w:tcPr>
          <w:p w14:paraId="1D3C9C7C" w14:textId="77777777" w:rsidR="00B22824" w:rsidRPr="00EE3AD8" w:rsidRDefault="00B22824" w:rsidP="00B22824">
            <w:pPr>
              <w:rPr>
                <w:rFonts w:ascii="Trebuchet MS" w:hAnsi="Trebuchet MS"/>
              </w:rPr>
            </w:pPr>
            <w:r w:rsidRPr="00EE3AD8">
              <w:rPr>
                <w:rFonts w:ascii="Trebuchet MS" w:eastAsia="Times New Roman" w:hAnsi="Trebuchet MS" w:cs="Times New Roman"/>
              </w:rPr>
              <w:t>Earth's Systems</w:t>
            </w:r>
            <w:r w:rsidRPr="00EE3AD8">
              <w:rPr>
                <w:rFonts w:ascii="Trebuchet MS" w:hAnsi="Trebuchet MS"/>
              </w:rPr>
              <w:t xml:space="preserve"> </w:t>
            </w:r>
            <w:r w:rsidRPr="00EE3AD8">
              <w:rPr>
                <w:rFonts w:ascii="Trebuchet MS" w:hAnsi="Trebuchet MS"/>
                <w:sz w:val="20"/>
              </w:rPr>
              <w:t>[</w:t>
            </w:r>
            <w:r w:rsidRPr="00EE3AD8">
              <w:rPr>
                <w:rStyle w:val="popup"/>
                <w:rFonts w:ascii="Trebuchet MS" w:eastAsia="Times New Roman" w:hAnsi="Trebuchet MS" w:cs="Times New Roman"/>
                <w:sz w:val="20"/>
              </w:rPr>
              <w:t>Earth’s interior</w:t>
            </w:r>
            <w:r w:rsidRPr="00EE3AD8">
              <w:rPr>
                <w:rFonts w:ascii="Trebuchet MS" w:eastAsia="Times New Roman" w:hAnsi="Trebuchet MS" w:cs="Times New Roman"/>
                <w:sz w:val="20"/>
              </w:rPr>
              <w:t xml:space="preserve">, </w:t>
            </w:r>
            <w:r w:rsidRPr="00EE3AD8">
              <w:rPr>
                <w:rStyle w:val="popup"/>
                <w:rFonts w:ascii="Trebuchet MS" w:eastAsia="Times New Roman" w:hAnsi="Trebuchet MS" w:cs="Times New Roman"/>
                <w:sz w:val="20"/>
              </w:rPr>
              <w:t>cycling of matter</w:t>
            </w:r>
            <w:r w:rsidRPr="00EE3AD8">
              <w:rPr>
                <w:rFonts w:ascii="Trebuchet MS" w:eastAsia="Times New Roman" w:hAnsi="Trebuchet MS" w:cs="Times New Roman"/>
                <w:sz w:val="20"/>
              </w:rPr>
              <w:t xml:space="preserve"> </w:t>
            </w:r>
            <w:r w:rsidRPr="00EE3AD8">
              <w:rPr>
                <w:rStyle w:val="popup"/>
                <w:rFonts w:ascii="Trebuchet MS" w:eastAsia="Times New Roman" w:hAnsi="Trebuchet MS" w:cs="Times New Roman"/>
                <w:sz w:val="20"/>
              </w:rPr>
              <w:t>by thermal convection]</w:t>
            </w:r>
          </w:p>
        </w:tc>
      </w:tr>
      <w:tr w:rsidR="00B22824" w:rsidRPr="004A439E" w14:paraId="52CD8A8F" w14:textId="77777777" w:rsidTr="00B22824">
        <w:tc>
          <w:tcPr>
            <w:tcW w:w="1638" w:type="dxa"/>
          </w:tcPr>
          <w:p w14:paraId="36E9F110" w14:textId="77777777" w:rsidR="00B22824" w:rsidRPr="002763BD" w:rsidRDefault="00B22824" w:rsidP="00B22824">
            <w:pPr>
              <w:jc w:val="center"/>
              <w:rPr>
                <w:rFonts w:ascii="Trebuchet MS" w:hAnsi="Trebuchet MS"/>
              </w:rPr>
            </w:pPr>
            <w:r>
              <w:rPr>
                <w:rFonts w:ascii="Trebuchet MS" w:hAnsi="Trebuchet MS"/>
              </w:rPr>
              <w:t>PCI</w:t>
            </w:r>
          </w:p>
        </w:tc>
        <w:tc>
          <w:tcPr>
            <w:tcW w:w="1350" w:type="dxa"/>
          </w:tcPr>
          <w:p w14:paraId="47D1B5A6" w14:textId="77777777" w:rsidR="00B22824" w:rsidRPr="002763BD" w:rsidRDefault="00C11C64" w:rsidP="00B22824">
            <w:pPr>
              <w:rPr>
                <w:rFonts w:ascii="Trebuchet MS" w:hAnsi="Trebuchet MS"/>
              </w:rPr>
            </w:pPr>
            <w:hyperlink r:id="rId129" w:history="1">
              <w:r w:rsidR="00B22824" w:rsidRPr="00EE3AD8">
                <w:rPr>
                  <w:rStyle w:val="Hyperlink"/>
                  <w:rFonts w:ascii="Trebuchet MS" w:hAnsi="Trebuchet MS" w:cs="Calibri"/>
                </w:rPr>
                <w:t>HS-ESS2-5</w:t>
              </w:r>
            </w:hyperlink>
          </w:p>
        </w:tc>
        <w:tc>
          <w:tcPr>
            <w:tcW w:w="10080" w:type="dxa"/>
          </w:tcPr>
          <w:p w14:paraId="53327C0B" w14:textId="77777777" w:rsidR="00B22824" w:rsidRPr="00EE3AD8" w:rsidRDefault="00B22824" w:rsidP="00B22824">
            <w:pPr>
              <w:rPr>
                <w:rFonts w:ascii="Trebuchet MS" w:hAnsi="Trebuchet MS"/>
              </w:rPr>
            </w:pPr>
            <w:r w:rsidRPr="00EE3AD8">
              <w:rPr>
                <w:rFonts w:ascii="Trebuchet MS" w:eastAsia="Times New Roman" w:hAnsi="Trebuchet MS" w:cs="Times New Roman"/>
              </w:rPr>
              <w:t>Earth's Systems</w:t>
            </w:r>
            <w:r w:rsidRPr="00EE3AD8">
              <w:rPr>
                <w:rFonts w:ascii="Trebuchet MS" w:hAnsi="Trebuchet MS"/>
              </w:rPr>
              <w:t xml:space="preserve"> </w:t>
            </w:r>
            <w:r w:rsidRPr="00EE3AD8">
              <w:rPr>
                <w:rFonts w:ascii="Trebuchet MS" w:hAnsi="Trebuchet MS"/>
                <w:sz w:val="20"/>
              </w:rPr>
              <w:t>[</w:t>
            </w:r>
            <w:r w:rsidRPr="00EE3AD8">
              <w:rPr>
                <w:rStyle w:val="popup"/>
                <w:rFonts w:ascii="Trebuchet MS" w:eastAsia="Times New Roman" w:hAnsi="Trebuchet MS" w:cs="Times New Roman"/>
                <w:sz w:val="20"/>
              </w:rPr>
              <w:t>Water’s effect on Earth materials and surface processes]</w:t>
            </w:r>
          </w:p>
        </w:tc>
      </w:tr>
    </w:tbl>
    <w:tbl>
      <w:tblPr>
        <w:tblStyle w:val="TableGrid"/>
        <w:tblpPr w:leftFromText="180" w:rightFromText="180" w:vertAnchor="page" w:horzAnchor="page" w:tblpX="1549" w:tblpY="10171"/>
        <w:tblW w:w="13068" w:type="dxa"/>
        <w:tblLook w:val="04A0" w:firstRow="1" w:lastRow="0" w:firstColumn="1" w:lastColumn="0" w:noHBand="0" w:noVBand="1"/>
      </w:tblPr>
      <w:tblGrid>
        <w:gridCol w:w="1638"/>
        <w:gridCol w:w="1386"/>
        <w:gridCol w:w="10044"/>
      </w:tblGrid>
      <w:tr w:rsidR="00B22824" w:rsidRPr="004A439E" w14:paraId="03B67349" w14:textId="77777777" w:rsidTr="00B22824">
        <w:tc>
          <w:tcPr>
            <w:tcW w:w="13068" w:type="dxa"/>
            <w:gridSpan w:val="3"/>
          </w:tcPr>
          <w:p w14:paraId="7C4F27CA" w14:textId="77777777" w:rsidR="00B22824" w:rsidRPr="00C17D5C" w:rsidRDefault="00C11C64" w:rsidP="00B22824">
            <w:pPr>
              <w:pStyle w:val="Default"/>
              <w:rPr>
                <w:rFonts w:ascii="Trebuchet MS" w:hAnsi="Trebuchet MS"/>
              </w:rPr>
            </w:pPr>
            <w:hyperlink r:id="rId130" w:history="1">
              <w:r w:rsidR="00B22824" w:rsidRPr="00C17D5C">
                <w:rPr>
                  <w:rStyle w:val="Hyperlink"/>
                  <w:rFonts w:ascii="Trebuchet MS" w:hAnsi="Trebuchet MS" w:cs="Calibri"/>
                  <w:b/>
                  <w:szCs w:val="16"/>
                </w:rPr>
                <w:t>HS.WC</w:t>
              </w:r>
              <w:r w:rsidR="00B22824" w:rsidRPr="00C17D5C">
                <w:rPr>
                  <w:rStyle w:val="Hyperlink"/>
                  <w:rFonts w:ascii="Trebuchet MS" w:hAnsi="Trebuchet MS" w:cs="Calibri"/>
                  <w:szCs w:val="16"/>
                </w:rPr>
                <w:t xml:space="preserve"> Weather and Climate</w:t>
              </w:r>
            </w:hyperlink>
            <w:r w:rsidR="00B22824">
              <w:rPr>
                <w:rFonts w:ascii="Trebuchet MS" w:hAnsi="Trebuchet MS" w:cs="Calibri"/>
                <w:b/>
                <w:szCs w:val="16"/>
              </w:rPr>
              <w:t xml:space="preserve"> [</w:t>
            </w:r>
            <w:r w:rsidR="00B22824">
              <w:rPr>
                <w:rFonts w:eastAsia="Times New Roman" w:cs="Times New Roman"/>
              </w:rPr>
              <w:t xml:space="preserve">HS-ESS3-5. </w:t>
            </w:r>
            <w:r w:rsidR="00B22824" w:rsidRPr="00C17D5C">
              <w:rPr>
                <w:rFonts w:eastAsia="Times New Roman" w:cs="Times New Roman"/>
              </w:rPr>
              <w:sym w:font="Wingdings" w:char="F0E0"/>
            </w:r>
            <w:r w:rsidR="00B22824">
              <w:rPr>
                <w:rFonts w:eastAsia="Times New Roman" w:cs="Times New Roman"/>
              </w:rPr>
              <w:t xml:space="preserve"> Course 3]</w:t>
            </w:r>
          </w:p>
        </w:tc>
      </w:tr>
      <w:tr w:rsidR="00B22824" w:rsidRPr="004A439E" w14:paraId="6F3D2CA5" w14:textId="77777777" w:rsidTr="00B22824">
        <w:tc>
          <w:tcPr>
            <w:tcW w:w="1638" w:type="dxa"/>
          </w:tcPr>
          <w:p w14:paraId="09717796" w14:textId="77777777" w:rsidR="00B22824" w:rsidRPr="00C17D5C" w:rsidRDefault="00B22824" w:rsidP="00B22824">
            <w:pPr>
              <w:jc w:val="center"/>
              <w:rPr>
                <w:rFonts w:ascii="Trebuchet MS" w:hAnsi="Trebuchet MS"/>
              </w:rPr>
            </w:pPr>
            <w:r>
              <w:rPr>
                <w:rFonts w:ascii="Trebuchet MS" w:hAnsi="Trebuchet MS"/>
              </w:rPr>
              <w:t>DUM</w:t>
            </w:r>
          </w:p>
        </w:tc>
        <w:tc>
          <w:tcPr>
            <w:tcW w:w="1386" w:type="dxa"/>
          </w:tcPr>
          <w:p w14:paraId="61057495" w14:textId="77777777" w:rsidR="00B22824" w:rsidRPr="00C17D5C" w:rsidRDefault="00C11C64" w:rsidP="00B22824">
            <w:pPr>
              <w:rPr>
                <w:rFonts w:ascii="Trebuchet MS" w:hAnsi="Trebuchet MS"/>
              </w:rPr>
            </w:pPr>
            <w:hyperlink r:id="rId131" w:history="1">
              <w:r w:rsidR="00B22824" w:rsidRPr="00C17D5C">
                <w:rPr>
                  <w:rStyle w:val="Hyperlink"/>
                  <w:rFonts w:ascii="Trebuchet MS" w:hAnsi="Trebuchet MS" w:cs="Calibri"/>
                  <w:szCs w:val="14"/>
                </w:rPr>
                <w:t>HS-ESS2-4</w:t>
              </w:r>
            </w:hyperlink>
          </w:p>
        </w:tc>
        <w:tc>
          <w:tcPr>
            <w:tcW w:w="10044" w:type="dxa"/>
          </w:tcPr>
          <w:p w14:paraId="29564FB9" w14:textId="77777777" w:rsidR="00B22824" w:rsidRPr="00C17D5C" w:rsidRDefault="00B22824" w:rsidP="00B22824">
            <w:pPr>
              <w:rPr>
                <w:rFonts w:ascii="Trebuchet MS" w:hAnsi="Trebuchet MS"/>
              </w:rPr>
            </w:pPr>
            <w:r>
              <w:rPr>
                <w:rFonts w:eastAsia="Times New Roman" w:cs="Times New Roman"/>
              </w:rPr>
              <w:t> </w:t>
            </w:r>
            <w:r w:rsidRPr="00C17D5C">
              <w:rPr>
                <w:rFonts w:ascii="Trebuchet MS" w:eastAsia="Times New Roman" w:hAnsi="Trebuchet MS" w:cs="Times New Roman"/>
              </w:rPr>
              <w:t xml:space="preserve">Earth's Systems </w:t>
            </w:r>
            <w:r w:rsidRPr="00C17D5C">
              <w:rPr>
                <w:rFonts w:ascii="Trebuchet MS" w:eastAsia="Times New Roman" w:hAnsi="Trebuchet MS" w:cs="Times New Roman"/>
                <w:sz w:val="20"/>
              </w:rPr>
              <w:t>[F</w:t>
            </w:r>
            <w:r w:rsidRPr="00C17D5C">
              <w:rPr>
                <w:rStyle w:val="popup"/>
                <w:rFonts w:ascii="Trebuchet MS" w:eastAsia="Times New Roman" w:hAnsi="Trebuchet MS" w:cs="Times New Roman"/>
                <w:sz w:val="20"/>
              </w:rPr>
              <w:t>low of energy into and out of Earth’s systems</w:t>
            </w:r>
            <w:r w:rsidRPr="00C17D5C">
              <w:rPr>
                <w:rFonts w:ascii="Trebuchet MS" w:eastAsia="Times New Roman" w:hAnsi="Trebuchet MS" w:cs="Times New Roman"/>
                <w:sz w:val="20"/>
              </w:rPr>
              <w:t xml:space="preserve"> </w:t>
            </w:r>
            <w:r w:rsidRPr="00C17D5C">
              <w:rPr>
                <w:rStyle w:val="popup"/>
                <w:rFonts w:ascii="Trebuchet MS" w:eastAsia="Times New Roman" w:hAnsi="Trebuchet MS" w:cs="Times New Roman"/>
                <w:sz w:val="20"/>
              </w:rPr>
              <w:t>result in</w:t>
            </w:r>
            <w:r w:rsidRPr="00C17D5C">
              <w:rPr>
                <w:rFonts w:ascii="Trebuchet MS" w:eastAsia="Times New Roman" w:hAnsi="Trebuchet MS" w:cs="Times New Roman"/>
                <w:sz w:val="20"/>
              </w:rPr>
              <w:t xml:space="preserve"> </w:t>
            </w:r>
            <w:r w:rsidRPr="00C17D5C">
              <w:rPr>
                <w:rStyle w:val="popup"/>
                <w:rFonts w:ascii="Trebuchet MS" w:eastAsia="Times New Roman" w:hAnsi="Trebuchet MS" w:cs="Times New Roman"/>
                <w:sz w:val="20"/>
              </w:rPr>
              <w:t>changes in climate.]</w:t>
            </w:r>
          </w:p>
        </w:tc>
      </w:tr>
    </w:tbl>
    <w:p w14:paraId="6D5D2838" w14:textId="77777777" w:rsidR="00B22824" w:rsidRPr="00B22824" w:rsidRDefault="00B22824" w:rsidP="00B22824">
      <w:pPr>
        <w:pStyle w:val="ListParagraph"/>
        <w:numPr>
          <w:ilvl w:val="0"/>
          <w:numId w:val="3"/>
        </w:numPr>
        <w:rPr>
          <w:rFonts w:ascii="Trebuchet MS" w:hAnsi="Trebuchet MS"/>
        </w:rPr>
      </w:pPr>
      <w:r w:rsidRPr="00B22824">
        <w:rPr>
          <w:rFonts w:ascii="Trebuchet MS" w:hAnsi="Trebuchet MS"/>
        </w:rPr>
        <w:br w:type="page"/>
      </w:r>
    </w:p>
    <w:p w14:paraId="29DCEB6C" w14:textId="77777777" w:rsidR="00B22824" w:rsidRDefault="00B22824" w:rsidP="00B22824">
      <w:pPr>
        <w:pStyle w:val="Default"/>
        <w:ind w:left="360"/>
        <w:rPr>
          <w:rFonts w:ascii="Calibri" w:hAnsi="Calibri" w:cs="Calibri"/>
          <w:b/>
          <w:sz w:val="16"/>
          <w:szCs w:val="16"/>
        </w:rPr>
      </w:pPr>
    </w:p>
    <w:p w14:paraId="17B8EE5B" w14:textId="77777777" w:rsidR="00B22824" w:rsidRDefault="00B22824" w:rsidP="00B22824">
      <w:pPr>
        <w:pStyle w:val="Default"/>
        <w:ind w:left="360"/>
        <w:rPr>
          <w:rFonts w:ascii="Calibri" w:hAnsi="Calibri" w:cs="Calibri"/>
          <w:b/>
          <w:sz w:val="16"/>
          <w:szCs w:val="16"/>
        </w:rPr>
      </w:pPr>
    </w:p>
    <w:p w14:paraId="2C9CD155" w14:textId="77777777" w:rsidR="00B22824" w:rsidRDefault="00B22824" w:rsidP="00B22824">
      <w:pPr>
        <w:pStyle w:val="Default"/>
        <w:ind w:left="360"/>
        <w:rPr>
          <w:rFonts w:ascii="Calibri" w:hAnsi="Calibri" w:cs="Calibri"/>
          <w:b/>
          <w:sz w:val="16"/>
          <w:szCs w:val="16"/>
        </w:rPr>
      </w:pPr>
    </w:p>
    <w:p w14:paraId="17176D2B" w14:textId="77777777" w:rsidR="00B22824" w:rsidRPr="00B22824" w:rsidRDefault="00B22824" w:rsidP="00B22824">
      <w:pPr>
        <w:ind w:left="360"/>
        <w:rPr>
          <w:rFonts w:ascii="Trebuchet MS" w:hAnsi="Trebuchet MS"/>
          <w:b/>
        </w:rPr>
      </w:pPr>
    </w:p>
    <w:p w14:paraId="78C3C271" w14:textId="77777777" w:rsidR="00B22824" w:rsidRDefault="00B22824" w:rsidP="00B22824">
      <w:pPr>
        <w:pStyle w:val="Default"/>
        <w:ind w:left="360"/>
        <w:rPr>
          <w:rFonts w:ascii="Calibri" w:hAnsi="Calibri" w:cs="Calibri"/>
          <w:b/>
          <w:sz w:val="16"/>
          <w:szCs w:val="16"/>
        </w:rPr>
      </w:pPr>
    </w:p>
    <w:p w14:paraId="761D1127" w14:textId="77777777" w:rsidR="00B22824" w:rsidRDefault="00B22824" w:rsidP="00B22824">
      <w:pPr>
        <w:pStyle w:val="Default"/>
        <w:ind w:left="360"/>
        <w:rPr>
          <w:rFonts w:asciiTheme="minorHAnsi" w:hAnsiTheme="minorHAnsi" w:cs="Calibri"/>
          <w:sz w:val="16"/>
          <w:szCs w:val="16"/>
        </w:rPr>
      </w:pPr>
    </w:p>
    <w:p w14:paraId="11A94AA2" w14:textId="77777777" w:rsidR="00B22824" w:rsidRPr="00B22824" w:rsidRDefault="00B22824" w:rsidP="00B22824">
      <w:pPr>
        <w:ind w:left="360"/>
        <w:rPr>
          <w:rFonts w:ascii="Trebuchet MS" w:hAnsi="Trebuchet MS"/>
        </w:rPr>
      </w:pPr>
    </w:p>
    <w:p w14:paraId="205D84E0" w14:textId="77777777" w:rsidR="00B22824" w:rsidRPr="00B22824" w:rsidRDefault="00B22824" w:rsidP="00B22824">
      <w:pPr>
        <w:rPr>
          <w:rFonts w:ascii="Trebuchet MS" w:hAnsi="Trebuchet MS"/>
          <w:sz w:val="28"/>
        </w:rPr>
      </w:pPr>
      <w:r w:rsidRPr="00B22824">
        <w:rPr>
          <w:rFonts w:ascii="Trebuchet MS" w:hAnsi="Trebuchet MS"/>
          <w:b/>
          <w:sz w:val="28"/>
        </w:rPr>
        <w:t>Engineering Design Component(s)</w:t>
      </w:r>
    </w:p>
    <w:p w14:paraId="3EBF5A32" w14:textId="77777777" w:rsidR="00B22824" w:rsidRPr="00B22824" w:rsidRDefault="00B22824" w:rsidP="00B22824">
      <w:pPr>
        <w:ind w:left="360"/>
        <w:rPr>
          <w:rFonts w:ascii="Trebuchet MS" w:hAnsi="Trebuchet MS"/>
        </w:rPr>
      </w:pPr>
    </w:p>
    <w:tbl>
      <w:tblPr>
        <w:tblStyle w:val="TableGrid"/>
        <w:tblpPr w:leftFromText="180" w:rightFromText="180" w:vertAnchor="page" w:horzAnchor="page" w:tblpX="1729" w:tblpY="1891"/>
        <w:tblW w:w="13068" w:type="dxa"/>
        <w:tblLook w:val="04A0" w:firstRow="1" w:lastRow="0" w:firstColumn="1" w:lastColumn="0" w:noHBand="0" w:noVBand="1"/>
      </w:tblPr>
      <w:tblGrid>
        <w:gridCol w:w="1638"/>
        <w:gridCol w:w="1386"/>
        <w:gridCol w:w="10044"/>
      </w:tblGrid>
      <w:tr w:rsidR="00B22824" w:rsidRPr="004A439E" w14:paraId="4A399A87" w14:textId="77777777" w:rsidTr="00B22824">
        <w:tc>
          <w:tcPr>
            <w:tcW w:w="13068" w:type="dxa"/>
            <w:gridSpan w:val="3"/>
          </w:tcPr>
          <w:p w14:paraId="71F47501" w14:textId="77777777" w:rsidR="00B22824" w:rsidRPr="00C17D5C" w:rsidRDefault="00C11C64" w:rsidP="00B22824">
            <w:pPr>
              <w:pStyle w:val="Default"/>
              <w:rPr>
                <w:rFonts w:ascii="Trebuchet MS" w:hAnsi="Trebuchet MS"/>
              </w:rPr>
            </w:pPr>
            <w:hyperlink r:id="rId132" w:history="1">
              <w:r w:rsidR="00B22824" w:rsidRPr="00C17D5C">
                <w:rPr>
                  <w:rStyle w:val="Hyperlink"/>
                  <w:rFonts w:ascii="Trebuchet MS" w:hAnsi="Trebuchet MS" w:cs="Calibri"/>
                  <w:b/>
                </w:rPr>
                <w:t>HS.HS</w:t>
              </w:r>
              <w:r w:rsidR="00B22824" w:rsidRPr="00C17D5C">
                <w:rPr>
                  <w:rStyle w:val="Hyperlink"/>
                  <w:rFonts w:ascii="Trebuchet MS" w:hAnsi="Trebuchet MS" w:cs="Calibri"/>
                </w:rPr>
                <w:t xml:space="preserve"> Human Sustainability</w:t>
              </w:r>
            </w:hyperlink>
            <w:r w:rsidR="00B22824">
              <w:rPr>
                <w:rFonts w:ascii="Trebuchet MS" w:hAnsi="Trebuchet MS" w:cs="Calibri"/>
                <w:b/>
              </w:rPr>
              <w:t xml:space="preserve"> </w:t>
            </w:r>
            <w:proofErr w:type="gramStart"/>
            <w:r w:rsidR="00B22824">
              <w:rPr>
                <w:rFonts w:ascii="Trebuchet MS" w:hAnsi="Trebuchet MS" w:cs="Calibri"/>
                <w:b/>
              </w:rPr>
              <w:t>[</w:t>
            </w:r>
            <w:r w:rsidR="00B22824">
              <w:rPr>
                <w:rFonts w:eastAsia="Times New Roman" w:cs="Times New Roman"/>
              </w:rPr>
              <w:t xml:space="preserve"> H</w:t>
            </w:r>
            <w:proofErr w:type="gramEnd"/>
            <w:r w:rsidR="00B22824">
              <w:rPr>
                <w:rFonts w:eastAsia="Times New Roman" w:cs="Times New Roman"/>
              </w:rPr>
              <w:t xml:space="preserve">S-ESS3-1, 3 </w:t>
            </w:r>
            <w:r w:rsidR="00B22824" w:rsidRPr="00C17D5C">
              <w:rPr>
                <w:rFonts w:eastAsia="Times New Roman" w:cs="Times New Roman"/>
              </w:rPr>
              <w:sym w:font="Wingdings" w:char="F0E0"/>
            </w:r>
            <w:r w:rsidR="00B22824">
              <w:rPr>
                <w:rFonts w:eastAsia="Times New Roman" w:cs="Times New Roman"/>
              </w:rPr>
              <w:t xml:space="preserve"> Course 3 ]</w:t>
            </w:r>
          </w:p>
        </w:tc>
      </w:tr>
      <w:tr w:rsidR="00B22824" w:rsidRPr="004A439E" w14:paraId="3C53A04D" w14:textId="77777777" w:rsidTr="00B22824">
        <w:tc>
          <w:tcPr>
            <w:tcW w:w="1638" w:type="dxa"/>
          </w:tcPr>
          <w:p w14:paraId="1EEA1977" w14:textId="77777777" w:rsidR="00B22824" w:rsidRPr="00C17D5C" w:rsidRDefault="00B22824" w:rsidP="00B22824">
            <w:pPr>
              <w:jc w:val="center"/>
              <w:rPr>
                <w:rFonts w:ascii="Trebuchet MS" w:hAnsi="Trebuchet MS"/>
              </w:rPr>
            </w:pPr>
            <w:r>
              <w:rPr>
                <w:rFonts w:ascii="Trebuchet MS" w:hAnsi="Trebuchet MS"/>
              </w:rPr>
              <w:t>EAE</w:t>
            </w:r>
          </w:p>
        </w:tc>
        <w:tc>
          <w:tcPr>
            <w:tcW w:w="1386" w:type="dxa"/>
          </w:tcPr>
          <w:p w14:paraId="15DFBDB4" w14:textId="77777777" w:rsidR="00B22824" w:rsidRPr="00C17D5C" w:rsidRDefault="00C11C64" w:rsidP="00B22824">
            <w:pPr>
              <w:rPr>
                <w:rFonts w:ascii="Trebuchet MS" w:hAnsi="Trebuchet MS"/>
              </w:rPr>
            </w:pPr>
            <w:hyperlink r:id="rId133" w:history="1">
              <w:r w:rsidR="00B22824" w:rsidRPr="00C17D5C">
                <w:rPr>
                  <w:rStyle w:val="Hyperlink"/>
                  <w:rFonts w:ascii="Trebuchet MS" w:hAnsi="Trebuchet MS"/>
                </w:rPr>
                <w:t>HS-ESS3-2</w:t>
              </w:r>
            </w:hyperlink>
          </w:p>
        </w:tc>
        <w:tc>
          <w:tcPr>
            <w:tcW w:w="10044" w:type="dxa"/>
          </w:tcPr>
          <w:p w14:paraId="437D6334" w14:textId="77777777" w:rsidR="00B22824" w:rsidRPr="00C17D5C" w:rsidRDefault="00B22824" w:rsidP="00B22824">
            <w:pPr>
              <w:rPr>
                <w:rFonts w:ascii="Trebuchet MS" w:hAnsi="Trebuchet MS"/>
              </w:rPr>
            </w:pPr>
            <w:r w:rsidRPr="00C17D5C">
              <w:rPr>
                <w:rFonts w:ascii="Trebuchet MS" w:eastAsia="Times New Roman" w:hAnsi="Trebuchet MS" w:cs="Times New Roman"/>
              </w:rPr>
              <w:t xml:space="preserve">Earth and Human Activity </w:t>
            </w:r>
            <w:r w:rsidRPr="00C17D5C">
              <w:rPr>
                <w:rFonts w:ascii="Trebuchet MS" w:eastAsia="Times New Roman" w:hAnsi="Trebuchet MS" w:cs="Times New Roman"/>
                <w:sz w:val="20"/>
              </w:rPr>
              <w:t>[D</w:t>
            </w:r>
            <w:r w:rsidRPr="00C17D5C">
              <w:rPr>
                <w:rStyle w:val="popup"/>
                <w:rFonts w:ascii="Trebuchet MS" w:eastAsia="Times New Roman" w:hAnsi="Trebuchet MS" w:cs="Times New Roman"/>
                <w:sz w:val="20"/>
              </w:rPr>
              <w:t>eveloping, managing, and utilizing energy and mineral resources]</w:t>
            </w:r>
          </w:p>
        </w:tc>
      </w:tr>
    </w:tbl>
    <w:p w14:paraId="0DF94975" w14:textId="4DBF76D8" w:rsidR="00273D79" w:rsidRPr="00495B02" w:rsidRDefault="00273D79" w:rsidP="00B22824">
      <w:pPr>
        <w:spacing w:before="100" w:beforeAutospacing="1" w:after="100" w:afterAutospacing="1"/>
        <w:ind w:left="360"/>
        <w:jc w:val="both"/>
        <w:rPr>
          <w:rFonts w:ascii="Trebuchet MS" w:eastAsia="Times New Roman" w:hAnsi="Trebuchet MS" w:cs="Times New Roman"/>
        </w:rPr>
      </w:pPr>
    </w:p>
    <w:tbl>
      <w:tblPr>
        <w:tblStyle w:val="TableGrid"/>
        <w:tblpPr w:leftFromText="180" w:rightFromText="180" w:vertAnchor="page" w:horzAnchor="page" w:tblpX="1729" w:tblpY="4051"/>
        <w:tblW w:w="13068" w:type="dxa"/>
        <w:tblLook w:val="04A0" w:firstRow="1" w:lastRow="0" w:firstColumn="1" w:lastColumn="0" w:noHBand="0" w:noVBand="1"/>
      </w:tblPr>
      <w:tblGrid>
        <w:gridCol w:w="1638"/>
        <w:gridCol w:w="1386"/>
        <w:gridCol w:w="10044"/>
      </w:tblGrid>
      <w:tr w:rsidR="00B22824" w:rsidRPr="004A439E" w14:paraId="68D57E14" w14:textId="77777777" w:rsidTr="00B22824">
        <w:tc>
          <w:tcPr>
            <w:tcW w:w="13068" w:type="dxa"/>
            <w:gridSpan w:val="3"/>
          </w:tcPr>
          <w:p w14:paraId="61CF4D4D" w14:textId="77777777" w:rsidR="00B22824" w:rsidRPr="00271E66" w:rsidRDefault="00C11C64" w:rsidP="00B22824">
            <w:pPr>
              <w:pStyle w:val="Default"/>
              <w:rPr>
                <w:rFonts w:ascii="Trebuchet MS" w:hAnsi="Trebuchet MS"/>
              </w:rPr>
            </w:pPr>
            <w:hyperlink r:id="rId134" w:history="1">
              <w:r w:rsidR="00B22824" w:rsidRPr="00271E66">
                <w:rPr>
                  <w:rStyle w:val="Hyperlink"/>
                  <w:rFonts w:ascii="Trebuchet MS" w:hAnsi="Trebuchet MS" w:cs="Verdana-Bold"/>
                  <w:b/>
                  <w:bCs/>
                </w:rPr>
                <w:t xml:space="preserve">HS.ED </w:t>
              </w:r>
              <w:r w:rsidR="00B22824" w:rsidRPr="00271E66">
                <w:rPr>
                  <w:rStyle w:val="Hyperlink"/>
                  <w:rFonts w:ascii="Trebuchet MS" w:hAnsi="Trebuchet MS" w:cs="Verdana-Bold"/>
                  <w:bCs/>
                </w:rPr>
                <w:t>Engineering Design</w:t>
              </w:r>
            </w:hyperlink>
          </w:p>
        </w:tc>
      </w:tr>
      <w:tr w:rsidR="00B22824" w:rsidRPr="004A439E" w14:paraId="0FD24C59" w14:textId="77777777" w:rsidTr="00B22824">
        <w:tc>
          <w:tcPr>
            <w:tcW w:w="1638" w:type="dxa"/>
          </w:tcPr>
          <w:p w14:paraId="6152AFD0" w14:textId="77777777" w:rsidR="00B22824" w:rsidRPr="00271E66" w:rsidRDefault="00B22824" w:rsidP="00B22824">
            <w:pPr>
              <w:jc w:val="center"/>
              <w:rPr>
                <w:rFonts w:ascii="Trebuchet MS" w:hAnsi="Trebuchet MS"/>
              </w:rPr>
            </w:pPr>
            <w:r>
              <w:rPr>
                <w:rFonts w:ascii="Trebuchet MS" w:hAnsi="Trebuchet MS"/>
              </w:rPr>
              <w:t>AQDP</w:t>
            </w:r>
          </w:p>
        </w:tc>
        <w:tc>
          <w:tcPr>
            <w:tcW w:w="1386" w:type="dxa"/>
          </w:tcPr>
          <w:p w14:paraId="3C2FA3A4" w14:textId="77777777" w:rsidR="00B22824" w:rsidRPr="00271E66" w:rsidRDefault="00C11C64" w:rsidP="00B22824">
            <w:pPr>
              <w:rPr>
                <w:rFonts w:ascii="Trebuchet MS" w:hAnsi="Trebuchet MS"/>
              </w:rPr>
            </w:pPr>
            <w:hyperlink r:id="rId135" w:history="1">
              <w:r w:rsidR="00B22824" w:rsidRPr="00271E66">
                <w:rPr>
                  <w:rStyle w:val="Hyperlink"/>
                  <w:rFonts w:ascii="Trebuchet MS" w:hAnsi="Trebuchet MS" w:cs="Verdana-Bold"/>
                  <w:bCs/>
                </w:rPr>
                <w:t>HS-ETS1-1</w:t>
              </w:r>
            </w:hyperlink>
          </w:p>
        </w:tc>
        <w:tc>
          <w:tcPr>
            <w:tcW w:w="10044" w:type="dxa"/>
          </w:tcPr>
          <w:p w14:paraId="0AA5A5B2" w14:textId="77777777" w:rsidR="00B22824" w:rsidRPr="00271E66" w:rsidRDefault="00B22824" w:rsidP="00B22824">
            <w:pPr>
              <w:rPr>
                <w:rFonts w:ascii="Trebuchet MS" w:hAnsi="Trebuchet MS"/>
              </w:rPr>
            </w:pPr>
            <w:r w:rsidRPr="00271E66">
              <w:rPr>
                <w:rFonts w:ascii="Trebuchet MS" w:eastAsia="Times New Roman" w:hAnsi="Trebuchet MS" w:cs="Times New Roman"/>
              </w:rPr>
              <w:t xml:space="preserve">Engineering Design </w:t>
            </w:r>
            <w:r w:rsidRPr="00271E66">
              <w:rPr>
                <w:rFonts w:ascii="Trebuchet MS" w:eastAsia="Times New Roman" w:hAnsi="Trebuchet MS" w:cs="Times New Roman"/>
                <w:sz w:val="20"/>
                <w:szCs w:val="20"/>
              </w:rPr>
              <w:t>[Analyze major global challenge, find solution, account for societal needs and wants]</w:t>
            </w:r>
            <w:r w:rsidRPr="00271E66">
              <w:rPr>
                <w:rFonts w:ascii="Trebuchet MS" w:hAnsi="Trebuchet MS"/>
                <w:sz w:val="20"/>
              </w:rPr>
              <w:t xml:space="preserve"> </w:t>
            </w:r>
          </w:p>
        </w:tc>
      </w:tr>
      <w:tr w:rsidR="00B22824" w:rsidRPr="004A439E" w14:paraId="17F8317A" w14:textId="77777777" w:rsidTr="00B22824">
        <w:tc>
          <w:tcPr>
            <w:tcW w:w="1638" w:type="dxa"/>
          </w:tcPr>
          <w:p w14:paraId="11C7AC08" w14:textId="77777777" w:rsidR="00B22824" w:rsidRPr="00271E66" w:rsidRDefault="00B22824" w:rsidP="00B22824">
            <w:pPr>
              <w:jc w:val="center"/>
              <w:rPr>
                <w:rFonts w:ascii="Trebuchet MS" w:hAnsi="Trebuchet MS"/>
              </w:rPr>
            </w:pPr>
            <w:r>
              <w:rPr>
                <w:rFonts w:ascii="Trebuchet MS" w:hAnsi="Trebuchet MS"/>
              </w:rPr>
              <w:t>CEDS</w:t>
            </w:r>
          </w:p>
        </w:tc>
        <w:tc>
          <w:tcPr>
            <w:tcW w:w="1386" w:type="dxa"/>
          </w:tcPr>
          <w:p w14:paraId="341F5D23" w14:textId="77777777" w:rsidR="00B22824" w:rsidRPr="00271E66" w:rsidRDefault="00C11C64" w:rsidP="00B22824">
            <w:pPr>
              <w:rPr>
                <w:rFonts w:ascii="Trebuchet MS" w:hAnsi="Trebuchet MS"/>
              </w:rPr>
            </w:pPr>
            <w:hyperlink r:id="rId136" w:history="1">
              <w:r w:rsidR="00B22824" w:rsidRPr="004738BE">
                <w:rPr>
                  <w:rStyle w:val="Hyperlink"/>
                  <w:rFonts w:ascii="Trebuchet MS" w:hAnsi="Trebuchet MS" w:cs="Verdana-Bold"/>
                  <w:bCs/>
                </w:rPr>
                <w:t>HS-ETS1-2</w:t>
              </w:r>
            </w:hyperlink>
          </w:p>
        </w:tc>
        <w:tc>
          <w:tcPr>
            <w:tcW w:w="10044" w:type="dxa"/>
          </w:tcPr>
          <w:p w14:paraId="3244E454" w14:textId="77777777" w:rsidR="00B22824" w:rsidRPr="00271E66" w:rsidRDefault="00B22824" w:rsidP="00B22824">
            <w:pPr>
              <w:rPr>
                <w:rFonts w:ascii="Trebuchet MS" w:hAnsi="Trebuchet MS"/>
              </w:rPr>
            </w:pPr>
            <w:r w:rsidRPr="00271E66">
              <w:rPr>
                <w:rFonts w:ascii="Trebuchet MS" w:eastAsia="Times New Roman" w:hAnsi="Trebuchet MS" w:cs="Times New Roman"/>
              </w:rPr>
              <w:t xml:space="preserve">Engineering Design </w:t>
            </w:r>
            <w:r w:rsidRPr="00271E66">
              <w:rPr>
                <w:rFonts w:ascii="Trebuchet MS" w:eastAsia="Times New Roman" w:hAnsi="Trebuchet MS" w:cs="Times New Roman"/>
                <w:sz w:val="20"/>
                <w:szCs w:val="20"/>
              </w:rPr>
              <w:t>[Design a solution to a complex real-world problem]</w:t>
            </w:r>
          </w:p>
        </w:tc>
      </w:tr>
      <w:tr w:rsidR="00B22824" w:rsidRPr="004A439E" w14:paraId="2C9634D4" w14:textId="77777777" w:rsidTr="00B22824">
        <w:tc>
          <w:tcPr>
            <w:tcW w:w="1638" w:type="dxa"/>
          </w:tcPr>
          <w:p w14:paraId="278EC953" w14:textId="77777777" w:rsidR="00B22824" w:rsidRPr="00271E66" w:rsidRDefault="00B22824" w:rsidP="00B22824">
            <w:pPr>
              <w:jc w:val="center"/>
              <w:rPr>
                <w:rFonts w:ascii="Trebuchet MS" w:hAnsi="Trebuchet MS"/>
              </w:rPr>
            </w:pPr>
            <w:r>
              <w:rPr>
                <w:rFonts w:ascii="Trebuchet MS" w:hAnsi="Trebuchet MS"/>
              </w:rPr>
              <w:t>CEDS</w:t>
            </w:r>
          </w:p>
        </w:tc>
        <w:tc>
          <w:tcPr>
            <w:tcW w:w="1386" w:type="dxa"/>
          </w:tcPr>
          <w:p w14:paraId="2BCE2AE1" w14:textId="77777777" w:rsidR="00B22824" w:rsidRPr="00271E66" w:rsidRDefault="00C11C64" w:rsidP="00B22824">
            <w:pPr>
              <w:rPr>
                <w:rFonts w:ascii="Trebuchet MS" w:hAnsi="Trebuchet MS"/>
              </w:rPr>
            </w:pPr>
            <w:hyperlink r:id="rId137" w:history="1">
              <w:r w:rsidR="00B22824" w:rsidRPr="004738BE">
                <w:rPr>
                  <w:rStyle w:val="Hyperlink"/>
                  <w:rFonts w:ascii="Trebuchet MS" w:hAnsi="Trebuchet MS" w:cs="Verdana-Bold"/>
                  <w:bCs/>
                </w:rPr>
                <w:t>HS-ETS1-3</w:t>
              </w:r>
            </w:hyperlink>
          </w:p>
        </w:tc>
        <w:tc>
          <w:tcPr>
            <w:tcW w:w="10044" w:type="dxa"/>
          </w:tcPr>
          <w:p w14:paraId="1F4FB648" w14:textId="77777777" w:rsidR="00B22824" w:rsidRDefault="00B22824" w:rsidP="00B22824">
            <w:pPr>
              <w:rPr>
                <w:rFonts w:ascii="Trebuchet MS" w:eastAsia="Times New Roman" w:hAnsi="Trebuchet MS" w:cs="Times New Roman"/>
              </w:rPr>
            </w:pPr>
            <w:r w:rsidRPr="004738BE">
              <w:rPr>
                <w:rFonts w:ascii="Trebuchet MS" w:eastAsia="Times New Roman" w:hAnsi="Trebuchet MS" w:cs="Times New Roman"/>
              </w:rPr>
              <w:t xml:space="preserve">Engineering Design </w:t>
            </w:r>
          </w:p>
          <w:p w14:paraId="5010B901" w14:textId="77777777" w:rsidR="00B22824" w:rsidRPr="004738BE" w:rsidRDefault="00B22824" w:rsidP="00B22824">
            <w:pPr>
              <w:jc w:val="right"/>
              <w:rPr>
                <w:rFonts w:ascii="Trebuchet MS" w:hAnsi="Trebuchet MS"/>
                <w:sz w:val="20"/>
                <w:szCs w:val="20"/>
              </w:rPr>
            </w:pPr>
            <w:r w:rsidRPr="004738BE">
              <w:rPr>
                <w:rFonts w:ascii="Trebuchet MS" w:eastAsia="Times New Roman" w:hAnsi="Trebuchet MS" w:cs="Times New Roman"/>
                <w:sz w:val="16"/>
                <w:szCs w:val="20"/>
              </w:rPr>
              <w:t xml:space="preserve">[Evaluate a </w:t>
            </w:r>
            <w:r w:rsidRPr="004738BE">
              <w:rPr>
                <w:rStyle w:val="popup"/>
                <w:rFonts w:ascii="Trebuchet MS" w:eastAsia="Times New Roman" w:hAnsi="Trebuchet MS" w:cs="Times New Roman"/>
                <w:sz w:val="16"/>
                <w:szCs w:val="20"/>
              </w:rPr>
              <w:t>complex real-world (trade-offs</w:t>
            </w:r>
            <w:r w:rsidRPr="004738BE">
              <w:rPr>
                <w:rFonts w:ascii="Trebuchet MS" w:eastAsia="Times New Roman" w:hAnsi="Trebuchet MS" w:cs="Times New Roman"/>
                <w:sz w:val="16"/>
                <w:szCs w:val="20"/>
              </w:rPr>
              <w:t xml:space="preserve">, </w:t>
            </w:r>
            <w:r w:rsidRPr="004738BE">
              <w:rPr>
                <w:rStyle w:val="popup"/>
                <w:rFonts w:ascii="Trebuchet MS" w:eastAsia="Times New Roman" w:hAnsi="Trebuchet MS" w:cs="Times New Roman"/>
                <w:sz w:val="16"/>
                <w:szCs w:val="20"/>
              </w:rPr>
              <w:t>cost, safety, reliability, and aesthetics</w:t>
            </w:r>
            <w:r w:rsidRPr="004738BE">
              <w:rPr>
                <w:rFonts w:ascii="Trebuchet MS" w:eastAsia="Times New Roman" w:hAnsi="Trebuchet MS" w:cs="Times New Roman"/>
                <w:sz w:val="16"/>
                <w:szCs w:val="20"/>
              </w:rPr>
              <w:t xml:space="preserve"> </w:t>
            </w:r>
            <w:r w:rsidRPr="004738BE">
              <w:rPr>
                <w:rStyle w:val="popup"/>
                <w:rFonts w:ascii="Trebuchet MS" w:eastAsia="Times New Roman" w:hAnsi="Trebuchet MS" w:cs="Times New Roman"/>
                <w:sz w:val="16"/>
                <w:szCs w:val="20"/>
              </w:rPr>
              <w:t>social, cultural, and environmental impacts]</w:t>
            </w:r>
          </w:p>
        </w:tc>
      </w:tr>
      <w:tr w:rsidR="00B22824" w:rsidRPr="004A439E" w14:paraId="75B9754E" w14:textId="77777777" w:rsidTr="00B22824">
        <w:tc>
          <w:tcPr>
            <w:tcW w:w="1638" w:type="dxa"/>
          </w:tcPr>
          <w:p w14:paraId="19757E36" w14:textId="77777777" w:rsidR="00B22824" w:rsidRPr="00271E66" w:rsidRDefault="00B22824" w:rsidP="00B22824">
            <w:pPr>
              <w:jc w:val="center"/>
              <w:rPr>
                <w:rFonts w:ascii="Trebuchet MS" w:hAnsi="Trebuchet MS"/>
              </w:rPr>
            </w:pPr>
            <w:r>
              <w:rPr>
                <w:rFonts w:ascii="Trebuchet MS" w:hAnsi="Trebuchet MS"/>
              </w:rPr>
              <w:t>UMCT</w:t>
            </w:r>
          </w:p>
        </w:tc>
        <w:tc>
          <w:tcPr>
            <w:tcW w:w="1386" w:type="dxa"/>
          </w:tcPr>
          <w:p w14:paraId="4B77A540" w14:textId="77777777" w:rsidR="00B22824" w:rsidRPr="00271E66" w:rsidRDefault="00C11C64" w:rsidP="00B22824">
            <w:pPr>
              <w:rPr>
                <w:rFonts w:ascii="Trebuchet MS" w:hAnsi="Trebuchet MS"/>
              </w:rPr>
            </w:pPr>
            <w:hyperlink r:id="rId138" w:history="1">
              <w:r w:rsidR="00B22824" w:rsidRPr="004738BE">
                <w:rPr>
                  <w:rStyle w:val="Hyperlink"/>
                  <w:rFonts w:ascii="Trebuchet MS" w:hAnsi="Trebuchet MS" w:cs="Verdana-Bold"/>
                  <w:bCs/>
                </w:rPr>
                <w:t>HS-ETS1-4</w:t>
              </w:r>
            </w:hyperlink>
          </w:p>
        </w:tc>
        <w:tc>
          <w:tcPr>
            <w:tcW w:w="10044" w:type="dxa"/>
          </w:tcPr>
          <w:p w14:paraId="480B549A" w14:textId="77777777" w:rsidR="00B22824" w:rsidRPr="004738BE" w:rsidRDefault="00B22824" w:rsidP="00B22824">
            <w:pPr>
              <w:rPr>
                <w:rFonts w:ascii="Trebuchet MS" w:hAnsi="Trebuchet MS"/>
              </w:rPr>
            </w:pPr>
            <w:r w:rsidRPr="004738BE">
              <w:rPr>
                <w:rFonts w:ascii="Trebuchet MS" w:eastAsia="Times New Roman" w:hAnsi="Trebuchet MS" w:cs="Times New Roman"/>
              </w:rPr>
              <w:t xml:space="preserve">Engineering Design </w:t>
            </w:r>
            <w:r w:rsidRPr="004738BE">
              <w:rPr>
                <w:rFonts w:ascii="Trebuchet MS" w:eastAsia="Times New Roman" w:hAnsi="Trebuchet MS" w:cs="Times New Roman"/>
                <w:sz w:val="20"/>
              </w:rPr>
              <w:t>[</w:t>
            </w:r>
            <w:r w:rsidRPr="004738BE">
              <w:rPr>
                <w:rStyle w:val="popup"/>
                <w:rFonts w:ascii="Trebuchet MS" w:eastAsia="Times New Roman" w:hAnsi="Trebuchet MS" w:cs="Times New Roman"/>
                <w:sz w:val="20"/>
              </w:rPr>
              <w:t>Use computer simulation to model</w:t>
            </w:r>
            <w:r w:rsidRPr="004738BE">
              <w:rPr>
                <w:rFonts w:ascii="Trebuchet MS" w:eastAsia="Times New Roman" w:hAnsi="Trebuchet MS" w:cs="Times New Roman"/>
                <w:sz w:val="20"/>
              </w:rPr>
              <w:t xml:space="preserve"> </w:t>
            </w:r>
            <w:r w:rsidRPr="004738BE">
              <w:rPr>
                <w:rStyle w:val="popup"/>
                <w:rFonts w:ascii="Trebuchet MS" w:eastAsia="Times New Roman" w:hAnsi="Trebuchet MS" w:cs="Times New Roman"/>
                <w:sz w:val="20"/>
              </w:rPr>
              <w:t>the impact of proposed solutions]</w:t>
            </w:r>
          </w:p>
        </w:tc>
      </w:tr>
    </w:tbl>
    <w:p w14:paraId="668C1F48" w14:textId="77777777" w:rsidR="0077023E" w:rsidRDefault="00273D79" w:rsidP="00495B02">
      <w:pPr>
        <w:spacing w:before="100" w:beforeAutospacing="1" w:after="100" w:afterAutospacing="1"/>
        <w:jc w:val="both"/>
        <w:rPr>
          <w:rFonts w:ascii="Trebuchet MS" w:eastAsia="Times New Roman" w:hAnsi="Trebuchet MS" w:cs="Times New Roman"/>
        </w:rPr>
        <w:sectPr w:rsidR="0077023E" w:rsidSect="003421B8">
          <w:pgSz w:w="15840" w:h="12240" w:orient="landscape"/>
          <w:pgMar w:top="990" w:right="1440" w:bottom="630" w:left="1440" w:header="720" w:footer="720" w:gutter="0"/>
          <w:cols w:space="720"/>
          <w:docGrid w:linePitch="360"/>
        </w:sectPr>
      </w:pPr>
      <w:r w:rsidRPr="00495B02">
        <w:rPr>
          <w:rFonts w:ascii="Trebuchet MS" w:eastAsia="Times New Roman" w:hAnsi="Trebuchet MS" w:cs="Times New Roman"/>
        </w:rPr>
        <w:fldChar w:fldCharType="end"/>
      </w:r>
    </w:p>
    <w:p w14:paraId="7EEBB999" w14:textId="77777777" w:rsidR="0077023E" w:rsidRPr="00495B02" w:rsidRDefault="0077023E" w:rsidP="0077023E">
      <w:pPr>
        <w:spacing w:before="100" w:beforeAutospacing="1" w:after="100" w:afterAutospacing="1"/>
        <w:jc w:val="both"/>
        <w:rPr>
          <w:rFonts w:ascii="Trebuchet MS" w:eastAsia="Times New Roman" w:hAnsi="Trebuchet MS" w:cs="Times New Roman"/>
        </w:rPr>
      </w:pPr>
    </w:p>
    <w:sectPr w:rsidR="0077023E" w:rsidRPr="00495B02" w:rsidSect="003421B8">
      <w:pgSz w:w="15840" w:h="12240" w:orient="landscape"/>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300A" w14:textId="77777777" w:rsidR="00B22824" w:rsidRDefault="00B22824" w:rsidP="000D61DF">
      <w:r>
        <w:separator/>
      </w:r>
    </w:p>
  </w:endnote>
  <w:endnote w:type="continuationSeparator" w:id="0">
    <w:p w14:paraId="6DF9D66E" w14:textId="77777777" w:rsidR="00B22824" w:rsidRDefault="00B22824" w:rsidP="000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2F7D" w14:textId="77777777" w:rsidR="00B22824" w:rsidRDefault="00B22824" w:rsidP="000D61DF">
      <w:r>
        <w:separator/>
      </w:r>
    </w:p>
  </w:footnote>
  <w:footnote w:type="continuationSeparator" w:id="0">
    <w:p w14:paraId="7E1EF287" w14:textId="77777777" w:rsidR="00B22824" w:rsidRDefault="00B22824" w:rsidP="000D61DF">
      <w:r>
        <w:continuationSeparator/>
      </w:r>
    </w:p>
  </w:footnote>
  <w:footnote w:id="1">
    <w:p w14:paraId="4513867F" w14:textId="663C7CA3" w:rsidR="00B22824" w:rsidRDefault="00B22824" w:rsidP="000D61DF">
      <w:pPr>
        <w:pStyle w:val="FootnoteText"/>
        <w:jc w:val="both"/>
      </w:pPr>
      <w:r>
        <w:rPr>
          <w:rStyle w:val="FootnoteReference"/>
        </w:rPr>
        <w:footnoteRef/>
      </w:r>
      <w:r>
        <w:t xml:space="preserve"> </w:t>
      </w:r>
      <w:r w:rsidRPr="000D61DF">
        <w:rPr>
          <w:rFonts w:ascii="Trebuchet MS" w:hAnsi="Trebuchet MS"/>
          <w:sz w:val="22"/>
        </w:rPr>
        <w:t>Note: In this original ‘draft’ form</w:t>
      </w:r>
      <w:r>
        <w:rPr>
          <w:rFonts w:ascii="Trebuchet MS" w:hAnsi="Trebuchet MS"/>
          <w:sz w:val="22"/>
        </w:rPr>
        <w:t xml:space="preserve"> (.doc)</w:t>
      </w:r>
      <w:r w:rsidRPr="000D61DF">
        <w:rPr>
          <w:rFonts w:ascii="Trebuchet MS" w:hAnsi="Trebuchet MS"/>
          <w:sz w:val="22"/>
        </w:rPr>
        <w:t xml:space="preserve">, many of the items cited above are </w:t>
      </w:r>
      <w:r>
        <w:rPr>
          <w:rFonts w:ascii="Trebuchet MS" w:hAnsi="Trebuchet MS"/>
          <w:sz w:val="22"/>
        </w:rPr>
        <w:t xml:space="preserve">hyperlinked to the NGSS website </w:t>
      </w:r>
      <w:r w:rsidRPr="000D61DF">
        <w:rPr>
          <w:rFonts w:ascii="Trebuchet MS" w:hAnsi="Trebuchet MS"/>
          <w:sz w:val="22"/>
        </w:rPr>
        <w:t>[</w:t>
      </w:r>
      <w:hyperlink r:id="rId1" w:history="1">
        <w:r w:rsidRPr="000D61DF">
          <w:rPr>
            <w:rStyle w:val="Hyperlink"/>
            <w:rFonts w:ascii="Trebuchet MS" w:hAnsi="Trebuchet MS"/>
            <w:sz w:val="22"/>
          </w:rPr>
          <w:t>http://www.nextgenscience.org/</w:t>
        </w:r>
      </w:hyperlink>
      <w:r>
        <w:rPr>
          <w:rStyle w:val="Hyperlink"/>
          <w:rFonts w:ascii="Trebuchet MS" w:hAnsi="Trebuchet MS"/>
          <w:sz w:val="22"/>
        </w:rPr>
        <w:t>]</w:t>
      </w:r>
      <w:r w:rsidRPr="000D61DF">
        <w:rPr>
          <w:rFonts w:ascii="Trebuchet MS" w:hAnsi="Trebuchet MS"/>
          <w:sz w:val="22"/>
        </w:rPr>
        <w:t xml:space="preserve"> and to its supporting framework [</w:t>
      </w:r>
      <w:hyperlink r:id="rId2" w:history="1">
        <w:r w:rsidRPr="000D61DF">
          <w:rPr>
            <w:rStyle w:val="title1"/>
            <w:rFonts w:ascii="Trebuchet MS" w:eastAsia="Times New Roman" w:hAnsi="Trebuchet MS" w:cs="Times New Roman"/>
            <w:color w:val="0000FF"/>
            <w:sz w:val="22"/>
            <w:u w:val="single"/>
          </w:rPr>
          <w:t xml:space="preserve">A Framework for K-12 Science Education: Practices, Crosscutting Concepts, and Core Ideas </w:t>
        </w:r>
        <w:proofErr w:type="gramStart"/>
        <w:r w:rsidRPr="000D61DF">
          <w:rPr>
            <w:rStyle w:val="copyrightyear"/>
            <w:rFonts w:ascii="Trebuchet MS" w:eastAsia="Times New Roman" w:hAnsi="Trebuchet MS" w:cs="Times New Roman"/>
            <w:color w:val="0000FF"/>
            <w:sz w:val="22"/>
            <w:u w:val="single"/>
          </w:rPr>
          <w:t>( 2012</w:t>
        </w:r>
        <w:proofErr w:type="gramEnd"/>
        <w:r w:rsidRPr="000D61DF">
          <w:rPr>
            <w:rStyle w:val="copyrightyear"/>
            <w:rFonts w:ascii="Trebuchet MS" w:eastAsia="Times New Roman" w:hAnsi="Trebuchet MS" w:cs="Times New Roman"/>
            <w:color w:val="0000FF"/>
            <w:sz w:val="22"/>
            <w:u w:val="single"/>
          </w:rPr>
          <w:t xml:space="preserve"> )</w:t>
        </w:r>
      </w:hyperlink>
      <w:r w:rsidRPr="000D61DF">
        <w:rPr>
          <w:rFonts w:ascii="Trebuchet MS" w:eastAsia="Times New Roman" w:hAnsi="Trebuchet MS" w:cs="Times New Roman"/>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4F9"/>
    <w:multiLevelType w:val="multilevel"/>
    <w:tmpl w:val="EF7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702CC"/>
    <w:multiLevelType w:val="multilevel"/>
    <w:tmpl w:val="07B0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47FC1"/>
    <w:multiLevelType w:val="multilevel"/>
    <w:tmpl w:val="B4E0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4B35"/>
    <w:multiLevelType w:val="multilevel"/>
    <w:tmpl w:val="F1C8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F66AA"/>
    <w:multiLevelType w:val="multilevel"/>
    <w:tmpl w:val="C15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248D4"/>
    <w:multiLevelType w:val="multilevel"/>
    <w:tmpl w:val="884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9106C"/>
    <w:multiLevelType w:val="multilevel"/>
    <w:tmpl w:val="6BC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12271"/>
    <w:multiLevelType w:val="multilevel"/>
    <w:tmpl w:val="253C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6767F"/>
    <w:multiLevelType w:val="multilevel"/>
    <w:tmpl w:val="647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42DB7"/>
    <w:multiLevelType w:val="multilevel"/>
    <w:tmpl w:val="1248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01AAA"/>
    <w:multiLevelType w:val="multilevel"/>
    <w:tmpl w:val="4DBC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935E5"/>
    <w:multiLevelType w:val="multilevel"/>
    <w:tmpl w:val="A54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F3DE8"/>
    <w:multiLevelType w:val="multilevel"/>
    <w:tmpl w:val="640C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944CE"/>
    <w:multiLevelType w:val="multilevel"/>
    <w:tmpl w:val="96A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A639C"/>
    <w:multiLevelType w:val="multilevel"/>
    <w:tmpl w:val="63C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026A0"/>
    <w:multiLevelType w:val="multilevel"/>
    <w:tmpl w:val="ED8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42F75"/>
    <w:multiLevelType w:val="multilevel"/>
    <w:tmpl w:val="9D2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A10C4"/>
    <w:multiLevelType w:val="multilevel"/>
    <w:tmpl w:val="B0F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D6455"/>
    <w:multiLevelType w:val="multilevel"/>
    <w:tmpl w:val="D12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E66E9"/>
    <w:multiLevelType w:val="hybridMultilevel"/>
    <w:tmpl w:val="85848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7279AD"/>
    <w:multiLevelType w:val="multilevel"/>
    <w:tmpl w:val="4BE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302AF"/>
    <w:multiLevelType w:val="multilevel"/>
    <w:tmpl w:val="618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815E2"/>
    <w:multiLevelType w:val="multilevel"/>
    <w:tmpl w:val="6C1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FF56D7"/>
    <w:multiLevelType w:val="multilevel"/>
    <w:tmpl w:val="A00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472B9"/>
    <w:multiLevelType w:val="multilevel"/>
    <w:tmpl w:val="FA4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534F3B"/>
    <w:multiLevelType w:val="multilevel"/>
    <w:tmpl w:val="C2E0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C0B88"/>
    <w:multiLevelType w:val="multilevel"/>
    <w:tmpl w:val="098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5475A"/>
    <w:multiLevelType w:val="multilevel"/>
    <w:tmpl w:val="F79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22BE1"/>
    <w:multiLevelType w:val="multilevel"/>
    <w:tmpl w:val="1A3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679CC"/>
    <w:multiLevelType w:val="hybridMultilevel"/>
    <w:tmpl w:val="B9BC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D71916"/>
    <w:multiLevelType w:val="multilevel"/>
    <w:tmpl w:val="3A98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40178"/>
    <w:multiLevelType w:val="multilevel"/>
    <w:tmpl w:val="EF0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133A2"/>
    <w:multiLevelType w:val="multilevel"/>
    <w:tmpl w:val="3B6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E11059"/>
    <w:multiLevelType w:val="multilevel"/>
    <w:tmpl w:val="B55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0343A"/>
    <w:multiLevelType w:val="multilevel"/>
    <w:tmpl w:val="A9B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075170"/>
    <w:multiLevelType w:val="multilevel"/>
    <w:tmpl w:val="F9E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D2A29"/>
    <w:multiLevelType w:val="multilevel"/>
    <w:tmpl w:val="5A8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C075E"/>
    <w:multiLevelType w:val="multilevel"/>
    <w:tmpl w:val="A47E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D7F2E"/>
    <w:multiLevelType w:val="multilevel"/>
    <w:tmpl w:val="DCE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26089"/>
    <w:multiLevelType w:val="multilevel"/>
    <w:tmpl w:val="899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D813AE"/>
    <w:multiLevelType w:val="multilevel"/>
    <w:tmpl w:val="731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23"/>
  </w:num>
  <w:num w:numId="4">
    <w:abstractNumId w:val="30"/>
  </w:num>
  <w:num w:numId="5">
    <w:abstractNumId w:val="32"/>
  </w:num>
  <w:num w:numId="6">
    <w:abstractNumId w:val="10"/>
  </w:num>
  <w:num w:numId="7">
    <w:abstractNumId w:val="22"/>
  </w:num>
  <w:num w:numId="8">
    <w:abstractNumId w:val="11"/>
  </w:num>
  <w:num w:numId="9">
    <w:abstractNumId w:val="15"/>
  </w:num>
  <w:num w:numId="10">
    <w:abstractNumId w:val="17"/>
  </w:num>
  <w:num w:numId="11">
    <w:abstractNumId w:val="37"/>
  </w:num>
  <w:num w:numId="12">
    <w:abstractNumId w:val="16"/>
  </w:num>
  <w:num w:numId="13">
    <w:abstractNumId w:val="35"/>
  </w:num>
  <w:num w:numId="14">
    <w:abstractNumId w:val="33"/>
  </w:num>
  <w:num w:numId="15">
    <w:abstractNumId w:val="6"/>
  </w:num>
  <w:num w:numId="16">
    <w:abstractNumId w:val="40"/>
  </w:num>
  <w:num w:numId="17">
    <w:abstractNumId w:val="36"/>
  </w:num>
  <w:num w:numId="18">
    <w:abstractNumId w:val="8"/>
  </w:num>
  <w:num w:numId="19">
    <w:abstractNumId w:val="14"/>
  </w:num>
  <w:num w:numId="20">
    <w:abstractNumId w:val="18"/>
  </w:num>
  <w:num w:numId="21">
    <w:abstractNumId w:val="7"/>
  </w:num>
  <w:num w:numId="22">
    <w:abstractNumId w:val="34"/>
  </w:num>
  <w:num w:numId="23">
    <w:abstractNumId w:val="0"/>
  </w:num>
  <w:num w:numId="24">
    <w:abstractNumId w:val="4"/>
  </w:num>
  <w:num w:numId="25">
    <w:abstractNumId w:val="12"/>
  </w:num>
  <w:num w:numId="26">
    <w:abstractNumId w:val="9"/>
  </w:num>
  <w:num w:numId="27">
    <w:abstractNumId w:val="2"/>
  </w:num>
  <w:num w:numId="28">
    <w:abstractNumId w:val="3"/>
  </w:num>
  <w:num w:numId="29">
    <w:abstractNumId w:val="39"/>
  </w:num>
  <w:num w:numId="30">
    <w:abstractNumId w:val="31"/>
  </w:num>
  <w:num w:numId="31">
    <w:abstractNumId w:val="38"/>
  </w:num>
  <w:num w:numId="32">
    <w:abstractNumId w:val="5"/>
  </w:num>
  <w:num w:numId="33">
    <w:abstractNumId w:val="21"/>
  </w:num>
  <w:num w:numId="34">
    <w:abstractNumId w:val="1"/>
  </w:num>
  <w:num w:numId="35">
    <w:abstractNumId w:val="26"/>
  </w:num>
  <w:num w:numId="36">
    <w:abstractNumId w:val="27"/>
  </w:num>
  <w:num w:numId="37">
    <w:abstractNumId w:val="28"/>
  </w:num>
  <w:num w:numId="38">
    <w:abstractNumId w:val="24"/>
  </w:num>
  <w:num w:numId="39">
    <w:abstractNumId w:val="25"/>
  </w:num>
  <w:num w:numId="40">
    <w:abstractNumId w:val="29"/>
  </w:num>
  <w:num w:numId="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5"/>
    <w:rsid w:val="000D61DF"/>
    <w:rsid w:val="000F0A85"/>
    <w:rsid w:val="00150BFC"/>
    <w:rsid w:val="001A2F02"/>
    <w:rsid w:val="00273D79"/>
    <w:rsid w:val="002B2A4A"/>
    <w:rsid w:val="003274F2"/>
    <w:rsid w:val="003421B8"/>
    <w:rsid w:val="003647FF"/>
    <w:rsid w:val="003F6E14"/>
    <w:rsid w:val="00430537"/>
    <w:rsid w:val="00495B02"/>
    <w:rsid w:val="00584606"/>
    <w:rsid w:val="0077023E"/>
    <w:rsid w:val="008F0B1A"/>
    <w:rsid w:val="00A9076C"/>
    <w:rsid w:val="00A91A1E"/>
    <w:rsid w:val="00A91E47"/>
    <w:rsid w:val="00B22824"/>
    <w:rsid w:val="00BD2A57"/>
    <w:rsid w:val="00C11C64"/>
    <w:rsid w:val="00D22C82"/>
    <w:rsid w:val="00DB0D18"/>
    <w:rsid w:val="00DF64DA"/>
    <w:rsid w:val="00E23A60"/>
    <w:rsid w:val="00FB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824"/>
    <w:pPr>
      <w:autoSpaceDE w:val="0"/>
      <w:autoSpaceDN w:val="0"/>
      <w:adjustRightInd w:val="0"/>
    </w:pPr>
    <w:rPr>
      <w:rFonts w:ascii="Tahoma" w:eastAsiaTheme="minorHAnsi" w:hAnsi="Tahoma" w:cs="Tahoma"/>
      <w:color w:val="000000"/>
    </w:rPr>
  </w:style>
  <w:style w:type="character" w:customStyle="1" w:styleId="popup">
    <w:name w:val="popup"/>
    <w:basedOn w:val="DefaultParagraphFont"/>
    <w:rsid w:val="00B22824"/>
  </w:style>
  <w:style w:type="paragraph" w:styleId="Header">
    <w:name w:val="header"/>
    <w:basedOn w:val="Normal"/>
    <w:link w:val="HeaderChar"/>
    <w:uiPriority w:val="99"/>
    <w:unhideWhenUsed/>
    <w:rsid w:val="0077023E"/>
    <w:pPr>
      <w:tabs>
        <w:tab w:val="center" w:pos="4320"/>
        <w:tab w:val="right" w:pos="8640"/>
      </w:tabs>
    </w:pPr>
  </w:style>
  <w:style w:type="character" w:customStyle="1" w:styleId="HeaderChar">
    <w:name w:val="Header Char"/>
    <w:basedOn w:val="DefaultParagraphFont"/>
    <w:link w:val="Header"/>
    <w:uiPriority w:val="99"/>
    <w:rsid w:val="0077023E"/>
  </w:style>
  <w:style w:type="paragraph" w:styleId="Footer">
    <w:name w:val="footer"/>
    <w:basedOn w:val="Normal"/>
    <w:link w:val="FooterChar"/>
    <w:uiPriority w:val="99"/>
    <w:unhideWhenUsed/>
    <w:rsid w:val="0077023E"/>
    <w:pPr>
      <w:tabs>
        <w:tab w:val="center" w:pos="4320"/>
        <w:tab w:val="right" w:pos="8640"/>
      </w:tabs>
    </w:pPr>
  </w:style>
  <w:style w:type="character" w:customStyle="1" w:styleId="FooterChar">
    <w:name w:val="Footer Char"/>
    <w:basedOn w:val="DefaultParagraphFont"/>
    <w:link w:val="Footer"/>
    <w:uiPriority w:val="99"/>
    <w:rsid w:val="00770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824"/>
    <w:pPr>
      <w:autoSpaceDE w:val="0"/>
      <w:autoSpaceDN w:val="0"/>
      <w:adjustRightInd w:val="0"/>
    </w:pPr>
    <w:rPr>
      <w:rFonts w:ascii="Tahoma" w:eastAsiaTheme="minorHAnsi" w:hAnsi="Tahoma" w:cs="Tahoma"/>
      <w:color w:val="000000"/>
    </w:rPr>
  </w:style>
  <w:style w:type="character" w:customStyle="1" w:styleId="popup">
    <w:name w:val="popup"/>
    <w:basedOn w:val="DefaultParagraphFont"/>
    <w:rsid w:val="00B22824"/>
  </w:style>
  <w:style w:type="paragraph" w:styleId="Header">
    <w:name w:val="header"/>
    <w:basedOn w:val="Normal"/>
    <w:link w:val="HeaderChar"/>
    <w:uiPriority w:val="99"/>
    <w:unhideWhenUsed/>
    <w:rsid w:val="0077023E"/>
    <w:pPr>
      <w:tabs>
        <w:tab w:val="center" w:pos="4320"/>
        <w:tab w:val="right" w:pos="8640"/>
      </w:tabs>
    </w:pPr>
  </w:style>
  <w:style w:type="character" w:customStyle="1" w:styleId="HeaderChar">
    <w:name w:val="Header Char"/>
    <w:basedOn w:val="DefaultParagraphFont"/>
    <w:link w:val="Header"/>
    <w:uiPriority w:val="99"/>
    <w:rsid w:val="0077023E"/>
  </w:style>
  <w:style w:type="paragraph" w:styleId="Footer">
    <w:name w:val="footer"/>
    <w:basedOn w:val="Normal"/>
    <w:link w:val="FooterChar"/>
    <w:uiPriority w:val="99"/>
    <w:unhideWhenUsed/>
    <w:rsid w:val="0077023E"/>
    <w:pPr>
      <w:tabs>
        <w:tab w:val="center" w:pos="4320"/>
        <w:tab w:val="right" w:pos="8640"/>
      </w:tabs>
    </w:pPr>
  </w:style>
  <w:style w:type="character" w:customStyle="1" w:styleId="FooterChar">
    <w:name w:val="Footer Char"/>
    <w:basedOn w:val="DefaultParagraphFont"/>
    <w:link w:val="Footer"/>
    <w:uiPriority w:val="99"/>
    <w:rsid w:val="007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250">
      <w:bodyDiv w:val="1"/>
      <w:marLeft w:val="0"/>
      <w:marRight w:val="0"/>
      <w:marTop w:val="0"/>
      <w:marBottom w:val="0"/>
      <w:divBdr>
        <w:top w:val="none" w:sz="0" w:space="0" w:color="auto"/>
        <w:left w:val="none" w:sz="0" w:space="0" w:color="auto"/>
        <w:bottom w:val="none" w:sz="0" w:space="0" w:color="auto"/>
        <w:right w:val="none" w:sz="0" w:space="0" w:color="auto"/>
      </w:divBdr>
    </w:div>
    <w:div w:id="126241636">
      <w:bodyDiv w:val="1"/>
      <w:marLeft w:val="0"/>
      <w:marRight w:val="0"/>
      <w:marTop w:val="0"/>
      <w:marBottom w:val="0"/>
      <w:divBdr>
        <w:top w:val="none" w:sz="0" w:space="0" w:color="auto"/>
        <w:left w:val="none" w:sz="0" w:space="0" w:color="auto"/>
        <w:bottom w:val="none" w:sz="0" w:space="0" w:color="auto"/>
        <w:right w:val="none" w:sz="0" w:space="0" w:color="auto"/>
      </w:divBdr>
    </w:div>
    <w:div w:id="136337008">
      <w:bodyDiv w:val="1"/>
      <w:marLeft w:val="0"/>
      <w:marRight w:val="0"/>
      <w:marTop w:val="0"/>
      <w:marBottom w:val="0"/>
      <w:divBdr>
        <w:top w:val="none" w:sz="0" w:space="0" w:color="auto"/>
        <w:left w:val="none" w:sz="0" w:space="0" w:color="auto"/>
        <w:bottom w:val="none" w:sz="0" w:space="0" w:color="auto"/>
        <w:right w:val="none" w:sz="0" w:space="0" w:color="auto"/>
      </w:divBdr>
    </w:div>
    <w:div w:id="223417221">
      <w:bodyDiv w:val="1"/>
      <w:marLeft w:val="0"/>
      <w:marRight w:val="0"/>
      <w:marTop w:val="0"/>
      <w:marBottom w:val="0"/>
      <w:divBdr>
        <w:top w:val="none" w:sz="0" w:space="0" w:color="auto"/>
        <w:left w:val="none" w:sz="0" w:space="0" w:color="auto"/>
        <w:bottom w:val="none" w:sz="0" w:space="0" w:color="auto"/>
        <w:right w:val="none" w:sz="0" w:space="0" w:color="auto"/>
      </w:divBdr>
    </w:div>
    <w:div w:id="227616939">
      <w:bodyDiv w:val="1"/>
      <w:marLeft w:val="0"/>
      <w:marRight w:val="0"/>
      <w:marTop w:val="0"/>
      <w:marBottom w:val="0"/>
      <w:divBdr>
        <w:top w:val="none" w:sz="0" w:space="0" w:color="auto"/>
        <w:left w:val="none" w:sz="0" w:space="0" w:color="auto"/>
        <w:bottom w:val="none" w:sz="0" w:space="0" w:color="auto"/>
        <w:right w:val="none" w:sz="0" w:space="0" w:color="auto"/>
      </w:divBdr>
    </w:div>
    <w:div w:id="227812933">
      <w:bodyDiv w:val="1"/>
      <w:marLeft w:val="0"/>
      <w:marRight w:val="0"/>
      <w:marTop w:val="0"/>
      <w:marBottom w:val="0"/>
      <w:divBdr>
        <w:top w:val="none" w:sz="0" w:space="0" w:color="auto"/>
        <w:left w:val="none" w:sz="0" w:space="0" w:color="auto"/>
        <w:bottom w:val="none" w:sz="0" w:space="0" w:color="auto"/>
        <w:right w:val="none" w:sz="0" w:space="0" w:color="auto"/>
      </w:divBdr>
    </w:div>
    <w:div w:id="264963678">
      <w:bodyDiv w:val="1"/>
      <w:marLeft w:val="0"/>
      <w:marRight w:val="0"/>
      <w:marTop w:val="0"/>
      <w:marBottom w:val="0"/>
      <w:divBdr>
        <w:top w:val="none" w:sz="0" w:space="0" w:color="auto"/>
        <w:left w:val="none" w:sz="0" w:space="0" w:color="auto"/>
        <w:bottom w:val="none" w:sz="0" w:space="0" w:color="auto"/>
        <w:right w:val="none" w:sz="0" w:space="0" w:color="auto"/>
      </w:divBdr>
    </w:div>
    <w:div w:id="312874412">
      <w:bodyDiv w:val="1"/>
      <w:marLeft w:val="0"/>
      <w:marRight w:val="0"/>
      <w:marTop w:val="0"/>
      <w:marBottom w:val="0"/>
      <w:divBdr>
        <w:top w:val="none" w:sz="0" w:space="0" w:color="auto"/>
        <w:left w:val="none" w:sz="0" w:space="0" w:color="auto"/>
        <w:bottom w:val="none" w:sz="0" w:space="0" w:color="auto"/>
        <w:right w:val="none" w:sz="0" w:space="0" w:color="auto"/>
      </w:divBdr>
    </w:div>
    <w:div w:id="342585312">
      <w:bodyDiv w:val="1"/>
      <w:marLeft w:val="0"/>
      <w:marRight w:val="0"/>
      <w:marTop w:val="0"/>
      <w:marBottom w:val="0"/>
      <w:divBdr>
        <w:top w:val="none" w:sz="0" w:space="0" w:color="auto"/>
        <w:left w:val="none" w:sz="0" w:space="0" w:color="auto"/>
        <w:bottom w:val="none" w:sz="0" w:space="0" w:color="auto"/>
        <w:right w:val="none" w:sz="0" w:space="0" w:color="auto"/>
      </w:divBdr>
    </w:div>
    <w:div w:id="411238678">
      <w:bodyDiv w:val="1"/>
      <w:marLeft w:val="0"/>
      <w:marRight w:val="0"/>
      <w:marTop w:val="0"/>
      <w:marBottom w:val="0"/>
      <w:divBdr>
        <w:top w:val="none" w:sz="0" w:space="0" w:color="auto"/>
        <w:left w:val="none" w:sz="0" w:space="0" w:color="auto"/>
        <w:bottom w:val="none" w:sz="0" w:space="0" w:color="auto"/>
        <w:right w:val="none" w:sz="0" w:space="0" w:color="auto"/>
      </w:divBdr>
    </w:div>
    <w:div w:id="412822924">
      <w:bodyDiv w:val="1"/>
      <w:marLeft w:val="0"/>
      <w:marRight w:val="0"/>
      <w:marTop w:val="0"/>
      <w:marBottom w:val="0"/>
      <w:divBdr>
        <w:top w:val="none" w:sz="0" w:space="0" w:color="auto"/>
        <w:left w:val="none" w:sz="0" w:space="0" w:color="auto"/>
        <w:bottom w:val="none" w:sz="0" w:space="0" w:color="auto"/>
        <w:right w:val="none" w:sz="0" w:space="0" w:color="auto"/>
      </w:divBdr>
    </w:div>
    <w:div w:id="450127395">
      <w:bodyDiv w:val="1"/>
      <w:marLeft w:val="0"/>
      <w:marRight w:val="0"/>
      <w:marTop w:val="0"/>
      <w:marBottom w:val="0"/>
      <w:divBdr>
        <w:top w:val="none" w:sz="0" w:space="0" w:color="auto"/>
        <w:left w:val="none" w:sz="0" w:space="0" w:color="auto"/>
        <w:bottom w:val="none" w:sz="0" w:space="0" w:color="auto"/>
        <w:right w:val="none" w:sz="0" w:space="0" w:color="auto"/>
      </w:divBdr>
    </w:div>
    <w:div w:id="565534257">
      <w:bodyDiv w:val="1"/>
      <w:marLeft w:val="0"/>
      <w:marRight w:val="0"/>
      <w:marTop w:val="0"/>
      <w:marBottom w:val="0"/>
      <w:divBdr>
        <w:top w:val="none" w:sz="0" w:space="0" w:color="auto"/>
        <w:left w:val="none" w:sz="0" w:space="0" w:color="auto"/>
        <w:bottom w:val="none" w:sz="0" w:space="0" w:color="auto"/>
        <w:right w:val="none" w:sz="0" w:space="0" w:color="auto"/>
      </w:divBdr>
    </w:div>
    <w:div w:id="565605710">
      <w:bodyDiv w:val="1"/>
      <w:marLeft w:val="0"/>
      <w:marRight w:val="0"/>
      <w:marTop w:val="0"/>
      <w:marBottom w:val="0"/>
      <w:divBdr>
        <w:top w:val="none" w:sz="0" w:space="0" w:color="auto"/>
        <w:left w:val="none" w:sz="0" w:space="0" w:color="auto"/>
        <w:bottom w:val="none" w:sz="0" w:space="0" w:color="auto"/>
        <w:right w:val="none" w:sz="0" w:space="0" w:color="auto"/>
      </w:divBdr>
    </w:div>
    <w:div w:id="570042899">
      <w:bodyDiv w:val="1"/>
      <w:marLeft w:val="0"/>
      <w:marRight w:val="0"/>
      <w:marTop w:val="0"/>
      <w:marBottom w:val="0"/>
      <w:divBdr>
        <w:top w:val="none" w:sz="0" w:space="0" w:color="auto"/>
        <w:left w:val="none" w:sz="0" w:space="0" w:color="auto"/>
        <w:bottom w:val="none" w:sz="0" w:space="0" w:color="auto"/>
        <w:right w:val="none" w:sz="0" w:space="0" w:color="auto"/>
      </w:divBdr>
    </w:div>
    <w:div w:id="655572425">
      <w:bodyDiv w:val="1"/>
      <w:marLeft w:val="0"/>
      <w:marRight w:val="0"/>
      <w:marTop w:val="0"/>
      <w:marBottom w:val="0"/>
      <w:divBdr>
        <w:top w:val="none" w:sz="0" w:space="0" w:color="auto"/>
        <w:left w:val="none" w:sz="0" w:space="0" w:color="auto"/>
        <w:bottom w:val="none" w:sz="0" w:space="0" w:color="auto"/>
        <w:right w:val="none" w:sz="0" w:space="0" w:color="auto"/>
      </w:divBdr>
    </w:div>
    <w:div w:id="666060657">
      <w:bodyDiv w:val="1"/>
      <w:marLeft w:val="0"/>
      <w:marRight w:val="0"/>
      <w:marTop w:val="0"/>
      <w:marBottom w:val="0"/>
      <w:divBdr>
        <w:top w:val="none" w:sz="0" w:space="0" w:color="auto"/>
        <w:left w:val="none" w:sz="0" w:space="0" w:color="auto"/>
        <w:bottom w:val="none" w:sz="0" w:space="0" w:color="auto"/>
        <w:right w:val="none" w:sz="0" w:space="0" w:color="auto"/>
      </w:divBdr>
    </w:div>
    <w:div w:id="820271390">
      <w:bodyDiv w:val="1"/>
      <w:marLeft w:val="0"/>
      <w:marRight w:val="0"/>
      <w:marTop w:val="0"/>
      <w:marBottom w:val="0"/>
      <w:divBdr>
        <w:top w:val="none" w:sz="0" w:space="0" w:color="auto"/>
        <w:left w:val="none" w:sz="0" w:space="0" w:color="auto"/>
        <w:bottom w:val="none" w:sz="0" w:space="0" w:color="auto"/>
        <w:right w:val="none" w:sz="0" w:space="0" w:color="auto"/>
      </w:divBdr>
    </w:div>
    <w:div w:id="903881525">
      <w:bodyDiv w:val="1"/>
      <w:marLeft w:val="0"/>
      <w:marRight w:val="0"/>
      <w:marTop w:val="0"/>
      <w:marBottom w:val="0"/>
      <w:divBdr>
        <w:top w:val="none" w:sz="0" w:space="0" w:color="auto"/>
        <w:left w:val="none" w:sz="0" w:space="0" w:color="auto"/>
        <w:bottom w:val="none" w:sz="0" w:space="0" w:color="auto"/>
        <w:right w:val="none" w:sz="0" w:space="0" w:color="auto"/>
      </w:divBdr>
    </w:div>
    <w:div w:id="944918439">
      <w:bodyDiv w:val="1"/>
      <w:marLeft w:val="0"/>
      <w:marRight w:val="0"/>
      <w:marTop w:val="0"/>
      <w:marBottom w:val="0"/>
      <w:divBdr>
        <w:top w:val="none" w:sz="0" w:space="0" w:color="auto"/>
        <w:left w:val="none" w:sz="0" w:space="0" w:color="auto"/>
        <w:bottom w:val="none" w:sz="0" w:space="0" w:color="auto"/>
        <w:right w:val="none" w:sz="0" w:space="0" w:color="auto"/>
      </w:divBdr>
    </w:div>
    <w:div w:id="1012879252">
      <w:bodyDiv w:val="1"/>
      <w:marLeft w:val="0"/>
      <w:marRight w:val="0"/>
      <w:marTop w:val="0"/>
      <w:marBottom w:val="0"/>
      <w:divBdr>
        <w:top w:val="none" w:sz="0" w:space="0" w:color="auto"/>
        <w:left w:val="none" w:sz="0" w:space="0" w:color="auto"/>
        <w:bottom w:val="none" w:sz="0" w:space="0" w:color="auto"/>
        <w:right w:val="none" w:sz="0" w:space="0" w:color="auto"/>
      </w:divBdr>
    </w:div>
    <w:div w:id="1188980263">
      <w:bodyDiv w:val="1"/>
      <w:marLeft w:val="0"/>
      <w:marRight w:val="0"/>
      <w:marTop w:val="0"/>
      <w:marBottom w:val="0"/>
      <w:divBdr>
        <w:top w:val="none" w:sz="0" w:space="0" w:color="auto"/>
        <w:left w:val="none" w:sz="0" w:space="0" w:color="auto"/>
        <w:bottom w:val="none" w:sz="0" w:space="0" w:color="auto"/>
        <w:right w:val="none" w:sz="0" w:space="0" w:color="auto"/>
      </w:divBdr>
    </w:div>
    <w:div w:id="1314991685">
      <w:bodyDiv w:val="1"/>
      <w:marLeft w:val="0"/>
      <w:marRight w:val="0"/>
      <w:marTop w:val="0"/>
      <w:marBottom w:val="0"/>
      <w:divBdr>
        <w:top w:val="none" w:sz="0" w:space="0" w:color="auto"/>
        <w:left w:val="none" w:sz="0" w:space="0" w:color="auto"/>
        <w:bottom w:val="none" w:sz="0" w:space="0" w:color="auto"/>
        <w:right w:val="none" w:sz="0" w:space="0" w:color="auto"/>
      </w:divBdr>
    </w:div>
    <w:div w:id="1392268053">
      <w:bodyDiv w:val="1"/>
      <w:marLeft w:val="0"/>
      <w:marRight w:val="0"/>
      <w:marTop w:val="0"/>
      <w:marBottom w:val="0"/>
      <w:divBdr>
        <w:top w:val="none" w:sz="0" w:space="0" w:color="auto"/>
        <w:left w:val="none" w:sz="0" w:space="0" w:color="auto"/>
        <w:bottom w:val="none" w:sz="0" w:space="0" w:color="auto"/>
        <w:right w:val="none" w:sz="0" w:space="0" w:color="auto"/>
      </w:divBdr>
    </w:div>
    <w:div w:id="1451900114">
      <w:bodyDiv w:val="1"/>
      <w:marLeft w:val="0"/>
      <w:marRight w:val="0"/>
      <w:marTop w:val="0"/>
      <w:marBottom w:val="0"/>
      <w:divBdr>
        <w:top w:val="none" w:sz="0" w:space="0" w:color="auto"/>
        <w:left w:val="none" w:sz="0" w:space="0" w:color="auto"/>
        <w:bottom w:val="none" w:sz="0" w:space="0" w:color="auto"/>
        <w:right w:val="none" w:sz="0" w:space="0" w:color="auto"/>
      </w:divBdr>
    </w:div>
    <w:div w:id="1479345124">
      <w:bodyDiv w:val="1"/>
      <w:marLeft w:val="0"/>
      <w:marRight w:val="0"/>
      <w:marTop w:val="0"/>
      <w:marBottom w:val="0"/>
      <w:divBdr>
        <w:top w:val="none" w:sz="0" w:space="0" w:color="auto"/>
        <w:left w:val="none" w:sz="0" w:space="0" w:color="auto"/>
        <w:bottom w:val="none" w:sz="0" w:space="0" w:color="auto"/>
        <w:right w:val="none" w:sz="0" w:space="0" w:color="auto"/>
      </w:divBdr>
    </w:div>
    <w:div w:id="1565793155">
      <w:bodyDiv w:val="1"/>
      <w:marLeft w:val="0"/>
      <w:marRight w:val="0"/>
      <w:marTop w:val="0"/>
      <w:marBottom w:val="0"/>
      <w:divBdr>
        <w:top w:val="none" w:sz="0" w:space="0" w:color="auto"/>
        <w:left w:val="none" w:sz="0" w:space="0" w:color="auto"/>
        <w:bottom w:val="none" w:sz="0" w:space="0" w:color="auto"/>
        <w:right w:val="none" w:sz="0" w:space="0" w:color="auto"/>
      </w:divBdr>
    </w:div>
    <w:div w:id="1579901101">
      <w:bodyDiv w:val="1"/>
      <w:marLeft w:val="0"/>
      <w:marRight w:val="0"/>
      <w:marTop w:val="0"/>
      <w:marBottom w:val="0"/>
      <w:divBdr>
        <w:top w:val="none" w:sz="0" w:space="0" w:color="auto"/>
        <w:left w:val="none" w:sz="0" w:space="0" w:color="auto"/>
        <w:bottom w:val="none" w:sz="0" w:space="0" w:color="auto"/>
        <w:right w:val="none" w:sz="0" w:space="0" w:color="auto"/>
      </w:divBdr>
    </w:div>
    <w:div w:id="1617903328">
      <w:bodyDiv w:val="1"/>
      <w:marLeft w:val="0"/>
      <w:marRight w:val="0"/>
      <w:marTop w:val="0"/>
      <w:marBottom w:val="0"/>
      <w:divBdr>
        <w:top w:val="none" w:sz="0" w:space="0" w:color="auto"/>
        <w:left w:val="none" w:sz="0" w:space="0" w:color="auto"/>
        <w:bottom w:val="none" w:sz="0" w:space="0" w:color="auto"/>
        <w:right w:val="none" w:sz="0" w:space="0" w:color="auto"/>
      </w:divBdr>
    </w:div>
    <w:div w:id="1694719524">
      <w:bodyDiv w:val="1"/>
      <w:marLeft w:val="0"/>
      <w:marRight w:val="0"/>
      <w:marTop w:val="0"/>
      <w:marBottom w:val="0"/>
      <w:divBdr>
        <w:top w:val="none" w:sz="0" w:space="0" w:color="auto"/>
        <w:left w:val="none" w:sz="0" w:space="0" w:color="auto"/>
        <w:bottom w:val="none" w:sz="0" w:space="0" w:color="auto"/>
        <w:right w:val="none" w:sz="0" w:space="0" w:color="auto"/>
      </w:divBdr>
    </w:div>
    <w:div w:id="1826781567">
      <w:bodyDiv w:val="1"/>
      <w:marLeft w:val="0"/>
      <w:marRight w:val="0"/>
      <w:marTop w:val="0"/>
      <w:marBottom w:val="0"/>
      <w:divBdr>
        <w:top w:val="none" w:sz="0" w:space="0" w:color="auto"/>
        <w:left w:val="none" w:sz="0" w:space="0" w:color="auto"/>
        <w:bottom w:val="none" w:sz="0" w:space="0" w:color="auto"/>
        <w:right w:val="none" w:sz="0" w:space="0" w:color="auto"/>
      </w:divBdr>
    </w:div>
    <w:div w:id="1889149302">
      <w:bodyDiv w:val="1"/>
      <w:marLeft w:val="0"/>
      <w:marRight w:val="0"/>
      <w:marTop w:val="0"/>
      <w:marBottom w:val="0"/>
      <w:divBdr>
        <w:top w:val="none" w:sz="0" w:space="0" w:color="auto"/>
        <w:left w:val="none" w:sz="0" w:space="0" w:color="auto"/>
        <w:bottom w:val="none" w:sz="0" w:space="0" w:color="auto"/>
        <w:right w:val="none" w:sz="0" w:space="0" w:color="auto"/>
      </w:divBdr>
    </w:div>
    <w:div w:id="1923947418">
      <w:bodyDiv w:val="1"/>
      <w:marLeft w:val="0"/>
      <w:marRight w:val="0"/>
      <w:marTop w:val="0"/>
      <w:marBottom w:val="0"/>
      <w:divBdr>
        <w:top w:val="none" w:sz="0" w:space="0" w:color="auto"/>
        <w:left w:val="none" w:sz="0" w:space="0" w:color="auto"/>
        <w:bottom w:val="none" w:sz="0" w:space="0" w:color="auto"/>
        <w:right w:val="none" w:sz="0" w:space="0" w:color="auto"/>
      </w:divBdr>
    </w:div>
    <w:div w:id="197082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ap.edu/openbook.php?record_id=13165&amp;page=106" TargetMode="External"/><Relationship Id="rId11" Type="http://schemas.openxmlformats.org/officeDocument/2006/relationships/hyperlink" Target="http://www.nap.edu/openbook.php?record_id=13165&amp;page=106" TargetMode="External"/><Relationship Id="rId12" Type="http://schemas.openxmlformats.org/officeDocument/2006/relationships/hyperlink" Target="http://www.nextgenscience.org/%3Ca" TargetMode="External"/><Relationship Id="rId13" Type="http://schemas.openxmlformats.org/officeDocument/2006/relationships/hyperlink" Target="http://www.nextgenscience.org/%3Ca" TargetMode="External"/><Relationship Id="rId14" Type="http://schemas.openxmlformats.org/officeDocument/2006/relationships/hyperlink" Target="http://www.nap.edu/openbook.php?record_id=13165&amp;page=106" TargetMode="External"/><Relationship Id="rId15" Type="http://schemas.openxmlformats.org/officeDocument/2006/relationships/hyperlink" Target="http://www.nap.edu/openbook.php?record_id=13165&amp;page=106" TargetMode="External"/><Relationship Id="rId16" Type="http://schemas.openxmlformats.org/officeDocument/2006/relationships/hyperlink" Target="http://www.nap.edu/openbook.php?record_id=13165&amp;page=109" TargetMode="External"/><Relationship Id="rId17" Type="http://schemas.openxmlformats.org/officeDocument/2006/relationships/hyperlink" Target="http://www.nap.edu/openbook.php?record_id=13165&amp;page=109" TargetMode="External"/><Relationship Id="rId18" Type="http://schemas.openxmlformats.org/officeDocument/2006/relationships/hyperlink" Target="http://www.nap.edu/openbook.php?record_id=13165&amp;page=109" TargetMode="External"/><Relationship Id="rId19" Type="http://schemas.openxmlformats.org/officeDocument/2006/relationships/hyperlink" Target="http://www.nap.edu/openbook.php?record_id=13165&amp;page=109" TargetMode="External"/><Relationship Id="rId60" Type="http://schemas.openxmlformats.org/officeDocument/2006/relationships/hyperlink" Target="http://www.nap.edu/openbook.php?record_id=13165&amp;page=182" TargetMode="External"/><Relationship Id="rId61" Type="http://schemas.openxmlformats.org/officeDocument/2006/relationships/hyperlink" Target="http://www.nap.edu/openbook.php?record_id=13165&amp;page=182" TargetMode="External"/><Relationship Id="rId62" Type="http://schemas.openxmlformats.org/officeDocument/2006/relationships/hyperlink" Target="http://www.nap.edu/openbook.php?record_id=13165&amp;page=111" TargetMode="External"/><Relationship Id="rId63" Type="http://schemas.openxmlformats.org/officeDocument/2006/relationships/hyperlink" Target="http://www.nap.edu/openbook.php?record_id=13165&amp;page=179" TargetMode="External"/><Relationship Id="rId64" Type="http://schemas.openxmlformats.org/officeDocument/2006/relationships/hyperlink" Target="http://www.nap.edu/openbook.php?record_id=13165&amp;page=179" TargetMode="External"/><Relationship Id="rId65" Type="http://schemas.openxmlformats.org/officeDocument/2006/relationships/hyperlink" Target="http://www.nap.edu/openbook.php?record_id=13165&amp;page=182" TargetMode="External"/><Relationship Id="rId66" Type="http://schemas.openxmlformats.org/officeDocument/2006/relationships/hyperlink" Target="http://www.nap.edu/openbook.php?record_id=13165&amp;page=182" TargetMode="External"/><Relationship Id="rId67" Type="http://schemas.openxmlformats.org/officeDocument/2006/relationships/hyperlink" Target="http://www.nap.edu/openbook.php?record_id=13165&amp;page=184" TargetMode="External"/><Relationship Id="rId68" Type="http://schemas.openxmlformats.org/officeDocument/2006/relationships/hyperlink" Target="http://www.nap.edu/openbook.php?record_id=13165&amp;page=184" TargetMode="External"/><Relationship Id="rId69" Type="http://schemas.openxmlformats.org/officeDocument/2006/relationships/hyperlink" Target="http://www.nap.edu/openbook.php?record_id=13165&amp;page=179" TargetMode="External"/><Relationship Id="rId120" Type="http://schemas.openxmlformats.org/officeDocument/2006/relationships/hyperlink" Target="http://www.nextgenscience.org/hs-ps3-3-energy" TargetMode="External"/><Relationship Id="rId121" Type="http://schemas.openxmlformats.org/officeDocument/2006/relationships/hyperlink" Target="http://www.nextgenscience.org/hs-ps3-4-energy" TargetMode="External"/><Relationship Id="rId122" Type="http://schemas.openxmlformats.org/officeDocument/2006/relationships/hyperlink" Target="http://www.nextgenscience.org/hsess-ss-space-systems" TargetMode="External"/><Relationship Id="rId123" Type="http://schemas.openxmlformats.org/officeDocument/2006/relationships/hyperlink" Target="http://www.nextgenscience.org/hs-ess1-4-earths-place-universe" TargetMode="External"/><Relationship Id="rId124" Type="http://schemas.openxmlformats.org/officeDocument/2006/relationships/hyperlink" Target="http://www.nextgenscience.org/hsess-he-history-earth" TargetMode="External"/><Relationship Id="rId125" Type="http://schemas.openxmlformats.org/officeDocument/2006/relationships/hyperlink" Target="http://www.nextgenscience.org/hs-ess1-5-earths-place-universe" TargetMode="External"/><Relationship Id="rId126" Type="http://schemas.openxmlformats.org/officeDocument/2006/relationships/hyperlink" Target="Earth%E2%80%99s%20internal%20and%20surface%20processes" TargetMode="External"/><Relationship Id="rId127" Type="http://schemas.openxmlformats.org/officeDocument/2006/relationships/hyperlink" Target="http://www.nextgenscience.org/hsess-es-earth-systems" TargetMode="External"/><Relationship Id="rId128" Type="http://schemas.openxmlformats.org/officeDocument/2006/relationships/hyperlink" Target="http://www.nextgenscience.org/hs-ess2-3-earths-systems" TargetMode="External"/><Relationship Id="rId129" Type="http://schemas.openxmlformats.org/officeDocument/2006/relationships/hyperlink" Target="http://www.nextgenscience.org/hs-ess2-5-earths-systems" TargetMode="External"/><Relationship Id="rId40" Type="http://schemas.openxmlformats.org/officeDocument/2006/relationships/hyperlink" Target="http://www.nap.edu/openbook.php?record_id=13165&amp;page=120" TargetMode="External"/><Relationship Id="rId41" Type="http://schemas.openxmlformats.org/officeDocument/2006/relationships/hyperlink" Target="http://www.nap.edu/openbook.php?record_id=13165&amp;page=120" TargetMode="External"/><Relationship Id="rId42" Type="http://schemas.openxmlformats.org/officeDocument/2006/relationships/hyperlink" Target="http://www.nap.edu/openbook.php?record_id=13165&amp;page=120" TargetMode="External"/><Relationship Id="rId90" Type="http://schemas.openxmlformats.org/officeDocument/2006/relationships/hyperlink" Target="http://www.nextgenscience.org/hs-ps4-3-waves-and-their-applications-technologies-information-transfer" TargetMode="External"/><Relationship Id="rId91" Type="http://schemas.openxmlformats.org/officeDocument/2006/relationships/hyperlink" Target="http://www.nextgenscience.org/hs-ps4-waves-and-their-applications-technologies-information-transfer-0" TargetMode="External"/><Relationship Id="rId92" Type="http://schemas.openxmlformats.org/officeDocument/2006/relationships/hyperlink" Target="http://www.nextgenscience.org/hsps-cr-chemical-reactions" TargetMode="External"/><Relationship Id="rId93" Type="http://schemas.openxmlformats.org/officeDocument/2006/relationships/hyperlink" Target="http://www.nextgenscience.org/hs-ps1-2-matter-and-its-interactions" TargetMode="External"/><Relationship Id="rId94" Type="http://schemas.openxmlformats.org/officeDocument/2006/relationships/hyperlink" Target="http://www.nextgenscience.org/hs-ps1-4-matter-and-its-interactions" TargetMode="External"/><Relationship Id="rId95" Type="http://schemas.openxmlformats.org/officeDocument/2006/relationships/hyperlink" Target="http://www.nextgenscience.org/hs-ps1-5-matter-and-its-interactions" TargetMode="External"/><Relationship Id="rId96" Type="http://schemas.openxmlformats.org/officeDocument/2006/relationships/hyperlink" Target="http://www.nextgenscience.org/hs-ps1-6-matter-and-its-interactions" TargetMode="External"/><Relationship Id="rId101" Type="http://schemas.openxmlformats.org/officeDocument/2006/relationships/hyperlink" Target="http://www.nextgenscience.org/hs-ps2-3-motion-and-stability-forces-and-interactions" TargetMode="External"/><Relationship Id="rId102" Type="http://schemas.openxmlformats.org/officeDocument/2006/relationships/hyperlink" Target="http://www.nextgenscience.org/hs-ps2-4-motion-and-stability-forces-and-interactions" TargetMode="External"/><Relationship Id="rId103" Type="http://schemas.openxmlformats.org/officeDocument/2006/relationships/hyperlink" Target="http://www.nextgenscience.org/hs-ps2-5-motion-and-stability-forces-and-interactions" TargetMode="External"/><Relationship Id="rId104" Type="http://schemas.openxmlformats.org/officeDocument/2006/relationships/hyperlink" Target="http://www.nap.edu/openbook.php?record_id=13165&amp;page=41" TargetMode="External"/><Relationship Id="rId105" Type="http://schemas.openxmlformats.org/officeDocument/2006/relationships/hyperlink" Target="http://www.nap.edu/openbook.php?record_id=13165&amp;page=59" TargetMode="External"/><Relationship Id="rId106" Type="http://schemas.openxmlformats.org/officeDocument/2006/relationships/hyperlink" Target="http://www.nap.edu/openbook.php?record_id=13165&amp;page=67" TargetMode="External"/><Relationship Id="rId107" Type="http://schemas.openxmlformats.org/officeDocument/2006/relationships/hyperlink" Target="http://www.nap.edu/openbook.php?record_id=13165&amp;page=56" TargetMode="External"/><Relationship Id="rId108" Type="http://schemas.openxmlformats.org/officeDocument/2006/relationships/hyperlink" Target="http://www.nap.edu/openbook.php?record_id=13165&amp;page=54" TargetMode="External"/><Relationship Id="rId109" Type="http://schemas.openxmlformats.org/officeDocument/2006/relationships/hyperlink" Target="http://www.nap.edu/openbook.php?record_id=13165&amp;page=71" TargetMode="External"/><Relationship Id="rId97" Type="http://schemas.openxmlformats.org/officeDocument/2006/relationships/hyperlink" Target="http://www.nextgenscience.org/hs-ps1-7-matter-and-its-interactions" TargetMode="External"/><Relationship Id="rId98" Type="http://schemas.openxmlformats.org/officeDocument/2006/relationships/hyperlink" Target="http://www.nextgenscience.org/hsps-fi-forces-interactions" TargetMode="External"/><Relationship Id="rId99" Type="http://schemas.openxmlformats.org/officeDocument/2006/relationships/hyperlink" Target="http://www.nextgenscience.org/hs-ps2-1-motion-and-stability-forces-and-interactions" TargetMode="External"/><Relationship Id="rId43" Type="http://schemas.openxmlformats.org/officeDocument/2006/relationships/hyperlink" Target="http://www.nap.edu/openbook.php?record_id=13165&amp;page=120" TargetMode="External"/><Relationship Id="rId44" Type="http://schemas.openxmlformats.org/officeDocument/2006/relationships/hyperlink" Target="http://www.nap.edu/openbook.php?record_id=13165&amp;page=124" TargetMode="External"/><Relationship Id="rId45" Type="http://schemas.openxmlformats.org/officeDocument/2006/relationships/hyperlink" Target="http://www.nap.edu/openbook.php?record_id=13165&amp;page=124" TargetMode="External"/><Relationship Id="rId46" Type="http://schemas.openxmlformats.org/officeDocument/2006/relationships/hyperlink" Target="http://www.nap.edu/openbook.php?record_id=13165&amp;page=124" TargetMode="External"/><Relationship Id="rId47" Type="http://schemas.openxmlformats.org/officeDocument/2006/relationships/hyperlink" Target="http://www.nap.edu/openbook.php?record_id=13165&amp;page=124" TargetMode="External"/><Relationship Id="rId48" Type="http://schemas.openxmlformats.org/officeDocument/2006/relationships/hyperlink" Target="http://www.nap.edu/openbook.php?record_id=13165&amp;page=124" TargetMode="External"/><Relationship Id="rId49" Type="http://schemas.openxmlformats.org/officeDocument/2006/relationships/hyperlink" Target="http://www.nap.edu/openbook.php?record_id=13165&amp;page=124" TargetMode="External"/><Relationship Id="rId100" Type="http://schemas.openxmlformats.org/officeDocument/2006/relationships/hyperlink" Target="http://www.nextgenscience.org/hs-ps2-2-motion-and-stability-forces-and-interactions" TargetMode="External"/><Relationship Id="rId20" Type="http://schemas.openxmlformats.org/officeDocument/2006/relationships/hyperlink" Target="http://www.nap.edu/openbook.php?record_id=13165&amp;page=114" TargetMode="External"/><Relationship Id="rId21" Type="http://schemas.openxmlformats.org/officeDocument/2006/relationships/hyperlink" Target="http://www.nap.edu/openbook.php?record_id=13165&amp;page=114" TargetMode="External"/><Relationship Id="rId22" Type="http://schemas.openxmlformats.org/officeDocument/2006/relationships/hyperlink" Target="http://www.nap.edu/openbook.php?record_id=13165&amp;page=114" TargetMode="External"/><Relationship Id="rId70" Type="http://schemas.openxmlformats.org/officeDocument/2006/relationships/hyperlink" Target="http://www.nap.edu/openbook.php?record_id=13165&amp;page=179" TargetMode="External"/><Relationship Id="rId71" Type="http://schemas.openxmlformats.org/officeDocument/2006/relationships/hyperlink" Target="http://www.nap.edu/openbook.php?record_id=13165&amp;page=186" TargetMode="External"/><Relationship Id="rId72" Type="http://schemas.openxmlformats.org/officeDocument/2006/relationships/hyperlink" Target="http://www.nap.edu/openbook.php?record_id=13165&amp;page=186" TargetMode="External"/><Relationship Id="rId73" Type="http://schemas.openxmlformats.org/officeDocument/2006/relationships/hyperlink" Target="http://www.nap.edu/openbook.php?record_id=13165&amp;page=186" TargetMode="External"/><Relationship Id="rId74" Type="http://schemas.openxmlformats.org/officeDocument/2006/relationships/hyperlink" Target="http://www.nap.edu/openbook.php?record_id=13165&amp;page=191" TargetMode="External"/><Relationship Id="rId75" Type="http://schemas.openxmlformats.org/officeDocument/2006/relationships/hyperlink" Target="http://www.nap.edu/openbook.php?record_id=13165&amp;page=191" TargetMode="External"/><Relationship Id="rId76" Type="http://schemas.openxmlformats.org/officeDocument/2006/relationships/hyperlink" Target="http://www.nap.edu/openbook.php?record_id=13165&amp;page=175" TargetMode="External"/><Relationship Id="rId77" Type="http://schemas.openxmlformats.org/officeDocument/2006/relationships/hyperlink" Target="http://www.nap.edu/openbook.php?record_id=13165&amp;page=206" TargetMode="External"/><Relationship Id="rId78" Type="http://schemas.openxmlformats.org/officeDocument/2006/relationships/hyperlink" Target="http://www.nap.edu/openbook.php?record_id=13165&amp;page=204" TargetMode="External"/><Relationship Id="rId79" Type="http://schemas.openxmlformats.org/officeDocument/2006/relationships/hyperlink" Target="http://www.nap.edu/openbook.php?record_id=13165&amp;page=204" TargetMode="External"/><Relationship Id="rId23" Type="http://schemas.openxmlformats.org/officeDocument/2006/relationships/hyperlink" Target="http://www.nap.edu/openbook.php?record_id=13165&amp;page=114" TargetMode="External"/><Relationship Id="rId24" Type="http://schemas.openxmlformats.org/officeDocument/2006/relationships/hyperlink" Target="http://www.nap.edu/openbook.php?record_id=13165&amp;page=116" TargetMode="External"/><Relationship Id="rId25" Type="http://schemas.openxmlformats.org/officeDocument/2006/relationships/hyperlink" Target="http://www.nap.edu/openbook.php?record_id=13165&amp;page=116" TargetMode="External"/><Relationship Id="rId26" Type="http://schemas.openxmlformats.org/officeDocument/2006/relationships/hyperlink" Target="http://www.nap.edu/openbook.php?record_id=13165&amp;page=116" TargetMode="External"/><Relationship Id="rId27" Type="http://schemas.openxmlformats.org/officeDocument/2006/relationships/hyperlink" Target="http://www.nap.edu/openbook.php?record_id=13165&amp;page=120" TargetMode="External"/><Relationship Id="rId28" Type="http://schemas.openxmlformats.org/officeDocument/2006/relationships/hyperlink" Target="http://www.nap.edu/openbook.php?record_id=13165&amp;page=120" TargetMode="External"/><Relationship Id="rId29" Type="http://schemas.openxmlformats.org/officeDocument/2006/relationships/hyperlink" Target="http://www.nap.edu/openbook.php?record_id=13165&amp;page=128" TargetMode="External"/><Relationship Id="rId130" Type="http://schemas.openxmlformats.org/officeDocument/2006/relationships/hyperlink" Target="http://www.nextgenscience.org/hsess-wc-weather-climate" TargetMode="External"/><Relationship Id="rId131" Type="http://schemas.openxmlformats.org/officeDocument/2006/relationships/hyperlink" Target="http://www.nextgenscience.org/hs-ess2-4-earths-systems" TargetMode="External"/><Relationship Id="rId132" Type="http://schemas.openxmlformats.org/officeDocument/2006/relationships/hyperlink" Target="http://www.nextgenscience.org/hsess-hs-human-sustainability" TargetMode="External"/><Relationship Id="rId133" Type="http://schemas.openxmlformats.org/officeDocument/2006/relationships/hyperlink" Target="http://www.nextgenscience.org/hs-ess3-2-earth-and-human-activity" TargetMode="External"/><Relationship Id="rId134" Type="http://schemas.openxmlformats.org/officeDocument/2006/relationships/hyperlink" Target="http://www.nextgenscience.org/hsets-ed-engineering-design" TargetMode="External"/><Relationship Id="rId135" Type="http://schemas.openxmlformats.org/officeDocument/2006/relationships/hyperlink" Target="http://www.nextgenscience.org/hs-ets1-1-engineering-design" TargetMode="External"/><Relationship Id="rId136" Type="http://schemas.openxmlformats.org/officeDocument/2006/relationships/hyperlink" Target="http://www.nextgenscience.org/hs-ets1-2-engineering-design" TargetMode="External"/><Relationship Id="rId137" Type="http://schemas.openxmlformats.org/officeDocument/2006/relationships/hyperlink" Target="http://www.nextgenscience.org/hs-ets1-3-engineering-design" TargetMode="External"/><Relationship Id="rId138" Type="http://schemas.openxmlformats.org/officeDocument/2006/relationships/hyperlink" Target="http://www.nextgenscience.org/hs-ets1-4-engineering-design" TargetMode="External"/><Relationship Id="rId13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06" TargetMode="External"/><Relationship Id="rId9" Type="http://schemas.openxmlformats.org/officeDocument/2006/relationships/hyperlink" Target="http://www.nap.edu/openbook.php?record_id=13165&amp;page=106" TargetMode="External"/><Relationship Id="rId50" Type="http://schemas.openxmlformats.org/officeDocument/2006/relationships/hyperlink" Target="http://www.nap.edu/openbook.php?record_id=13165&amp;page=128" TargetMode="External"/><Relationship Id="rId51" Type="http://schemas.openxmlformats.org/officeDocument/2006/relationships/hyperlink" Target="http://www.nap.edu/openbook.php?record_id=13165&amp;page=128" TargetMode="External"/><Relationship Id="rId52" Type="http://schemas.openxmlformats.org/officeDocument/2006/relationships/hyperlink" Target="http://www.nap.edu/openbook.php?record_id=13165&amp;page=150" TargetMode="External"/><Relationship Id="rId53" Type="http://schemas.openxmlformats.org/officeDocument/2006/relationships/hyperlink" Target="http://www.nap.edu/openbook.php?record_id=13165&amp;page=150" TargetMode="External"/><Relationship Id="rId54" Type="http://schemas.openxmlformats.org/officeDocument/2006/relationships/hyperlink" Target="http://www.nap.edu/openbook.php?record_id=13165&amp;page=154" TargetMode="External"/><Relationship Id="rId55" Type="http://schemas.openxmlformats.org/officeDocument/2006/relationships/hyperlink" Target="http://www.nap.edu/openbook.php?record_id=13165&amp;page=175" TargetMode="External"/><Relationship Id="rId56" Type="http://schemas.openxmlformats.org/officeDocument/2006/relationships/hyperlink" Target="http://www.nap.edu/openbook.php?record_id=13165&amp;page=175" TargetMode="External"/><Relationship Id="rId57" Type="http://schemas.openxmlformats.org/officeDocument/2006/relationships/hyperlink" Target="http://www.nap.edu/openbook.php?record_id=13165&amp;page=179" TargetMode="External"/><Relationship Id="rId58" Type="http://schemas.openxmlformats.org/officeDocument/2006/relationships/hyperlink" Target="http://www.nap.edu/openbook.php?record_id=13165&amp;page=179" TargetMode="External"/><Relationship Id="rId59" Type="http://schemas.openxmlformats.org/officeDocument/2006/relationships/hyperlink" Target="http://www.nap.edu/openbook.php?record_id=13165&amp;page=182" TargetMode="External"/><Relationship Id="rId110" Type="http://schemas.openxmlformats.org/officeDocument/2006/relationships/hyperlink" Target="http://www.nap.edu/openbook.php?record_id=13165&amp;page=61" TargetMode="External"/><Relationship Id="rId111" Type="http://schemas.openxmlformats.org/officeDocument/2006/relationships/hyperlink" Target="http://www.nap.edu/openbook.php?record_id=13165&amp;page=59" TargetMode="External"/><Relationship Id="rId112" Type="http://schemas.openxmlformats.org/officeDocument/2006/relationships/hyperlink" Target="http://www.nap.edu/openbook.php?record_id=13165&amp;page=64" TargetMode="External"/><Relationship Id="rId113" Type="http://schemas.openxmlformats.org/officeDocument/2006/relationships/hyperlink" Target="http://www.nextgenscience.org/hsls-ire-interdependent-relationships-ecosystems" TargetMode="External"/><Relationship Id="rId114" Type="http://schemas.openxmlformats.org/officeDocument/2006/relationships/hyperlink" Target="http://www.nextgenscience.org/hs-ls2-1-ecosystems-interactions-energy-and-dynamics" TargetMode="External"/><Relationship Id="rId115" Type="http://schemas.openxmlformats.org/officeDocument/2006/relationships/hyperlink" Target="http://www.nextgenscience.org/hs-ls2-2-ecosystems-interactions-energy-and-dynamics" TargetMode="External"/><Relationship Id="rId116" Type="http://schemas.openxmlformats.org/officeDocument/2006/relationships/hyperlink" Target="http://www.nextgenscience.org/hs-ess3-2-earth-and-human-activity" TargetMode="External"/><Relationship Id="rId117" Type="http://schemas.openxmlformats.org/officeDocument/2006/relationships/hyperlink" Target="http://www.nextgenscience.org/hsps-e-energy" TargetMode="External"/><Relationship Id="rId118" Type="http://schemas.openxmlformats.org/officeDocument/2006/relationships/hyperlink" Target="http://www.nextgenscience.org/hs-ps3-1-energy" TargetMode="External"/><Relationship Id="rId119" Type="http://schemas.openxmlformats.org/officeDocument/2006/relationships/hyperlink" Target="http://www.nextgenscience.org/hs-ps3-2-energy" TargetMode="External"/><Relationship Id="rId30" Type="http://schemas.openxmlformats.org/officeDocument/2006/relationships/hyperlink" Target="http://www.nap.edu/openbook.php?record_id=13165&amp;page=128" TargetMode="External"/><Relationship Id="rId31" Type="http://schemas.openxmlformats.org/officeDocument/2006/relationships/hyperlink" Target="http://www.nap.edu/openbook.php?record_id=13165&amp;page=131" TargetMode="External"/><Relationship Id="rId32" Type="http://schemas.openxmlformats.org/officeDocument/2006/relationships/hyperlink" Target="http://www.nap.edu/openbook.php?record_id=13165&amp;page=131" TargetMode="External"/><Relationship Id="rId33" Type="http://schemas.openxmlformats.org/officeDocument/2006/relationships/hyperlink" Target="http://www.nap.edu/openbook.php?record_id=13165&amp;page=131" TargetMode="External"/><Relationship Id="rId34" Type="http://schemas.openxmlformats.org/officeDocument/2006/relationships/hyperlink" Target="http://www.nap.edu/openbook.php?record_id=13165&amp;page=131" TargetMode="External"/><Relationship Id="rId35" Type="http://schemas.openxmlformats.org/officeDocument/2006/relationships/hyperlink" Target="http://www.nap.edu/openbook.php?record_id=13165&amp;page=133" TargetMode="External"/><Relationship Id="rId36" Type="http://schemas.openxmlformats.org/officeDocument/2006/relationships/hyperlink" Target="http://www.nap.edu/openbook.php?record_id=13165&amp;page=133" TargetMode="External"/><Relationship Id="rId37" Type="http://schemas.openxmlformats.org/officeDocument/2006/relationships/hyperlink" Target="http://www.nap.edu/openbook.php?record_id=13165&amp;page=133" TargetMode="External"/><Relationship Id="rId38" Type="http://schemas.openxmlformats.org/officeDocument/2006/relationships/hyperlink" Target="http://www.nap.edu/openbook.php?record_id=13165&amp;page=136" TargetMode="External"/><Relationship Id="rId39" Type="http://schemas.openxmlformats.org/officeDocument/2006/relationships/hyperlink" Target="http://www.nap.edu/openbook.php?record_id=13165&amp;page=136" TargetMode="External"/><Relationship Id="rId80" Type="http://schemas.openxmlformats.org/officeDocument/2006/relationships/hyperlink" Target="http://www.nap.edu/openbook.php?record_id=13165&amp;page=206" TargetMode="External"/><Relationship Id="rId81" Type="http://schemas.openxmlformats.org/officeDocument/2006/relationships/hyperlink" Target="http://www.nap.edu/openbook.php?record_id=13165&amp;page=206" TargetMode="External"/><Relationship Id="rId82" Type="http://schemas.openxmlformats.org/officeDocument/2006/relationships/hyperlink" Target="http://www.nextgenscience.org/hsps-spm-structure-properties-matter" TargetMode="External"/><Relationship Id="rId83" Type="http://schemas.openxmlformats.org/officeDocument/2006/relationships/hyperlink" Target="http://www.nextgenscience.org/sites/ngss/files/NGSS%20Combined%20Topics%2011.8.13.pdf" TargetMode="External"/><Relationship Id="rId84" Type="http://schemas.openxmlformats.org/officeDocument/2006/relationships/hyperlink" Target="http://www.nextgenscience.org/hs-ps1-1-matter-and-its-interactions" TargetMode="External"/><Relationship Id="rId85" Type="http://schemas.openxmlformats.org/officeDocument/2006/relationships/hyperlink" Target="http://www.nextgenscience.org/hs-ps1-3-matter-and-its-interactions" TargetMode="External"/><Relationship Id="rId86" Type="http://schemas.openxmlformats.org/officeDocument/2006/relationships/hyperlink" Target="http://www.nextgenscience.org/hs-ps2-6-motion-and-stability-forces-and-interactions" TargetMode="External"/><Relationship Id="rId87" Type="http://schemas.openxmlformats.org/officeDocument/2006/relationships/hyperlink" Target="http://www.nextgenscience.org/hsps-wer-waves-electromagnetic-radiation" TargetMode="External"/><Relationship Id="rId88" Type="http://schemas.openxmlformats.org/officeDocument/2006/relationships/hyperlink" Target="http://www.nextgenscience.org/hs-ps4-1-waves-and-their-applications-technologies-information-transfer" TargetMode="External"/><Relationship Id="rId89" Type="http://schemas.openxmlformats.org/officeDocument/2006/relationships/hyperlink" Target="http://www.nextgenscience.org/hs-ps4-2-waves-and-their-applications-technologies-information-transfer" TargetMode="External"/><Relationship Id="rId14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 TargetMode="External"/><Relationship Id="rId2" Type="http://schemas.openxmlformats.org/officeDocument/2006/relationships/hyperlink" Target="http://www.nap.edu/catalog.php?record_id=13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4339</Words>
  <Characters>24735</Characters>
  <Application>Microsoft Macintosh Word</Application>
  <DocSecurity>0</DocSecurity>
  <Lines>206</Lines>
  <Paragraphs>58</Paragraphs>
  <ScaleCrop>false</ScaleCrop>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9</cp:revision>
  <dcterms:created xsi:type="dcterms:W3CDTF">2015-02-09T20:06:00Z</dcterms:created>
  <dcterms:modified xsi:type="dcterms:W3CDTF">2015-02-11T02:03:00Z</dcterms:modified>
</cp:coreProperties>
</file>